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181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1"/>
      </w:tblGrid>
      <w:tr w:rsidR="00DF1B72" w:rsidRPr="00AA1B43" w:rsidTr="00481BF1">
        <w:trPr>
          <w:cantSplit/>
          <w:trHeight w:hRule="exact" w:val="567"/>
        </w:trPr>
        <w:tc>
          <w:tcPr>
            <w:tcW w:w="4181" w:type="dxa"/>
            <w:tcBorders>
              <w:top w:val="nil"/>
              <w:left w:val="nil"/>
              <w:bottom w:val="nil"/>
              <w:right w:val="nil"/>
            </w:tcBorders>
          </w:tcPr>
          <w:p w:rsidR="00DF1B72" w:rsidRPr="00AA1B43" w:rsidRDefault="00DF1B72" w:rsidP="00481BF1">
            <w:pPr>
              <w:autoSpaceDE w:val="0"/>
              <w:autoSpaceDN w:val="0"/>
              <w:adjustRightInd w:val="0"/>
              <w:rPr>
                <w:rFonts w:eastAsiaTheme="minorEastAsia" w:cs="Arial"/>
                <w:sz w:val="22"/>
                <w:szCs w:val="22"/>
                <w:lang w:eastAsia="de-CH"/>
              </w:rPr>
            </w:pPr>
          </w:p>
        </w:tc>
      </w:tr>
    </w:tbl>
    <w:p w:rsidR="00DF1B72" w:rsidRPr="00512B85" w:rsidRDefault="00DF1B72" w:rsidP="00DF1B72">
      <w:pPr>
        <w:pStyle w:val="VorgabeText"/>
        <w:rPr>
          <w:sz w:val="2"/>
          <w:szCs w:val="2"/>
        </w:rPr>
      </w:pPr>
    </w:p>
    <w:p w:rsidR="00FF619D" w:rsidRDefault="00ED3677" w:rsidP="005E3E73">
      <w:pPr>
        <w:tabs>
          <w:tab w:val="right" w:pos="3828"/>
        </w:tabs>
        <w:overflowPunct w:val="0"/>
        <w:autoSpaceDE w:val="0"/>
        <w:autoSpaceDN w:val="0"/>
        <w:adjustRightInd w:val="0"/>
        <w:spacing w:after="120"/>
        <w:textAlignment w:val="baseline"/>
        <w:rPr>
          <w:rFonts w:ascii="Century Gothic" w:eastAsiaTheme="minorHAnsi" w:hAnsi="Century Gothic" w:cstheme="minorBidi"/>
          <w:sz w:val="22"/>
          <w:szCs w:val="22"/>
        </w:rPr>
      </w:pPr>
      <w:r>
        <w:rPr>
          <w:rFonts w:ascii="Century Gothic" w:eastAsiaTheme="majorEastAsia" w:hAnsi="Century Gothic" w:cstheme="majorBidi"/>
          <w:b/>
          <w:color w:val="009ED6"/>
          <w:sz w:val="28"/>
          <w:szCs w:val="32"/>
          <w:lang w:eastAsia="en-US"/>
        </w:rPr>
        <w:t>Bauen gemäss bewilligtem Energienachweis</w:t>
      </w:r>
      <w:r>
        <w:rPr>
          <w:rFonts w:ascii="Century Gothic" w:eastAsiaTheme="majorEastAsia" w:hAnsi="Century Gothic" w:cstheme="majorBidi"/>
          <w:b/>
          <w:color w:val="009ED6"/>
          <w:sz w:val="28"/>
          <w:szCs w:val="32"/>
          <w:lang w:eastAsia="en-US"/>
        </w:rPr>
        <w:br/>
        <w:t>Bestätigung</w:t>
      </w:r>
      <w:r w:rsidR="005E3E73">
        <w:rPr>
          <w:rFonts w:ascii="Century Gothic" w:eastAsiaTheme="majorEastAsia" w:hAnsi="Century Gothic" w:cstheme="majorBidi"/>
          <w:b/>
          <w:color w:val="009ED6"/>
          <w:sz w:val="28"/>
          <w:szCs w:val="32"/>
          <w:lang w:eastAsia="en-US"/>
        </w:rPr>
        <w:br/>
      </w:r>
      <w:r w:rsidR="005E3E73">
        <w:rPr>
          <w:rFonts w:ascii="Century Gothic" w:hAnsi="Century Gothic"/>
          <w:sz w:val="22"/>
        </w:rPr>
        <w:t xml:space="preserve">gemäss </w:t>
      </w:r>
      <w:r w:rsidR="005E3E73" w:rsidRPr="00D417F2">
        <w:rPr>
          <w:rFonts w:ascii="Century Gothic" w:hAnsi="Century Gothic"/>
          <w:sz w:val="22"/>
        </w:rPr>
        <w:t>§ 5</w:t>
      </w:r>
      <w:r w:rsidR="00EF2388">
        <w:rPr>
          <w:rFonts w:ascii="Century Gothic" w:hAnsi="Century Gothic"/>
          <w:sz w:val="22"/>
        </w:rPr>
        <w:t>8</w:t>
      </w:r>
      <w:r w:rsidR="005E3E73" w:rsidRPr="00D417F2">
        <w:rPr>
          <w:rFonts w:ascii="Century Gothic" w:hAnsi="Century Gothic"/>
          <w:sz w:val="22"/>
        </w:rPr>
        <w:t xml:space="preserve"> Abs. 1 </w:t>
      </w:r>
      <w:proofErr w:type="spellStart"/>
      <w:r w:rsidR="005E3E73" w:rsidRPr="00D417F2">
        <w:rPr>
          <w:rFonts w:ascii="Century Gothic" w:hAnsi="Century Gothic"/>
          <w:sz w:val="22"/>
        </w:rPr>
        <w:t>lit</w:t>
      </w:r>
      <w:proofErr w:type="spellEnd"/>
      <w:r w:rsidR="005E3E73" w:rsidRPr="00D417F2">
        <w:rPr>
          <w:rFonts w:ascii="Century Gothic" w:hAnsi="Century Gothic"/>
          <w:sz w:val="22"/>
        </w:rPr>
        <w:t xml:space="preserve">. </w:t>
      </w:r>
      <w:r w:rsidR="00EF2388">
        <w:rPr>
          <w:rFonts w:ascii="Century Gothic" w:hAnsi="Century Gothic"/>
          <w:sz w:val="22"/>
        </w:rPr>
        <w:t>d</w:t>
      </w:r>
      <w:r w:rsidR="005E3E73" w:rsidRPr="00D417F2">
        <w:rPr>
          <w:rFonts w:ascii="Century Gothic" w:hAnsi="Century Gothic"/>
          <w:sz w:val="22"/>
        </w:rPr>
        <w:t>) Bauverordnung (</w:t>
      </w:r>
      <w:proofErr w:type="spellStart"/>
      <w:r w:rsidR="005E3E73" w:rsidRPr="00D417F2">
        <w:rPr>
          <w:rFonts w:ascii="Century Gothic" w:hAnsi="Century Gothic"/>
          <w:sz w:val="22"/>
        </w:rPr>
        <w:t>BauV</w:t>
      </w:r>
      <w:proofErr w:type="spellEnd"/>
      <w:r w:rsidR="005E3E73" w:rsidRPr="00D417F2">
        <w:rPr>
          <w:rFonts w:ascii="Century Gothic" w:hAnsi="Century Gothic"/>
          <w:sz w:val="22"/>
        </w:rPr>
        <w:t>)</w:t>
      </w:r>
      <w:r w:rsidR="005E3E73">
        <w:rPr>
          <w:rFonts w:ascii="Century Gothic" w:hAnsi="Century Gothic"/>
          <w:sz w:val="22"/>
        </w:rPr>
        <w:br/>
      </w:r>
      <w:r w:rsidR="000F74A4">
        <w:rPr>
          <w:rFonts w:ascii="Century Gothic" w:eastAsiaTheme="majorEastAsia" w:hAnsi="Century Gothic" w:cstheme="majorBidi"/>
          <w:b/>
          <w:color w:val="009FE3"/>
          <w:sz w:val="28"/>
          <w:szCs w:val="32"/>
          <w:lang w:eastAsia="en-US"/>
        </w:rPr>
        <w:br/>
      </w:r>
      <w:r w:rsidR="0015532F">
        <w:rPr>
          <w:rFonts w:ascii="Century Gothic" w:eastAsiaTheme="majorEastAsia" w:hAnsi="Century Gothic" w:cstheme="majorBidi"/>
          <w:b/>
          <w:color w:val="009FE3"/>
          <w:sz w:val="28"/>
          <w:szCs w:val="32"/>
          <w:lang w:eastAsia="en-US"/>
        </w:rPr>
        <w:br/>
      </w:r>
      <w:r w:rsidR="0015532F" w:rsidRPr="003551D2">
        <w:rPr>
          <w:rFonts w:ascii="Century Gothic" w:eastAsiaTheme="majorEastAsia" w:hAnsi="Century Gothic" w:cstheme="majorBidi"/>
          <w:color w:val="009ED6"/>
          <w:sz w:val="22"/>
          <w:szCs w:val="32"/>
          <w:lang w:eastAsia="en-US"/>
        </w:rPr>
        <w:t>Ort</w:t>
      </w:r>
      <w:r w:rsidR="0015532F"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 w:rsidR="0015532F"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 w:rsidR="00F74E4A">
        <w:rPr>
          <w:rFonts w:ascii="Century Gothic" w:eastAsiaTheme="minorHAnsi" w:hAnsi="Century Gothic" w:cstheme="minorBidi"/>
          <w:sz w:val="22"/>
          <w:szCs w:val="22"/>
        </w:rPr>
        <w:t>Ehrendingen</w:t>
      </w:r>
    </w:p>
    <w:p w:rsidR="000F74A4" w:rsidRDefault="000F74A4" w:rsidP="0015532F">
      <w:pPr>
        <w:tabs>
          <w:tab w:val="right" w:pos="3828"/>
        </w:tabs>
        <w:overflowPunct w:val="0"/>
        <w:autoSpaceDE w:val="0"/>
        <w:autoSpaceDN w:val="0"/>
        <w:adjustRightInd w:val="0"/>
        <w:spacing w:after="120"/>
        <w:textAlignment w:val="baseline"/>
        <w:rPr>
          <w:rFonts w:ascii="Century Gothic" w:eastAsiaTheme="minorHAnsi" w:hAnsi="Century Gothic" w:cstheme="minorBidi"/>
          <w:sz w:val="22"/>
          <w:szCs w:val="22"/>
        </w:rPr>
      </w:pPr>
      <w:r w:rsidRPr="003551D2">
        <w:rPr>
          <w:rFonts w:ascii="Century Gothic" w:eastAsiaTheme="majorEastAsia" w:hAnsi="Century Gothic" w:cstheme="majorBidi"/>
          <w:color w:val="009ED6"/>
          <w:sz w:val="22"/>
          <w:szCs w:val="32"/>
          <w:lang w:eastAsia="en-US"/>
        </w:rPr>
        <w:t>Strasse</w:t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Strasse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Strasse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Nr.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Nr.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</w:p>
    <w:p w:rsidR="000F74A4" w:rsidRDefault="000F74A4" w:rsidP="0015532F">
      <w:pPr>
        <w:tabs>
          <w:tab w:val="right" w:pos="3828"/>
        </w:tabs>
        <w:overflowPunct w:val="0"/>
        <w:autoSpaceDE w:val="0"/>
        <w:autoSpaceDN w:val="0"/>
        <w:adjustRightInd w:val="0"/>
        <w:spacing w:after="120"/>
        <w:textAlignment w:val="baseline"/>
        <w:rPr>
          <w:rFonts w:ascii="Century Gothic" w:eastAsiaTheme="minorHAnsi" w:hAnsi="Century Gothic" w:cstheme="minorBidi"/>
          <w:sz w:val="22"/>
          <w:szCs w:val="22"/>
        </w:rPr>
      </w:pPr>
      <w:r w:rsidRPr="003551D2">
        <w:rPr>
          <w:rFonts w:ascii="Century Gothic" w:eastAsiaTheme="majorEastAsia" w:hAnsi="Century Gothic" w:cstheme="majorBidi"/>
          <w:color w:val="009ED6"/>
          <w:sz w:val="22"/>
          <w:szCs w:val="32"/>
          <w:lang w:eastAsia="en-US"/>
        </w:rPr>
        <w:t>Parzelle Nr.</w:t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Parzellennummer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Par</w:t>
      </w:r>
      <w:bookmarkStart w:id="0" w:name="_GoBack"/>
      <w:bookmarkEnd w:id="0"/>
      <w:r>
        <w:rPr>
          <w:rFonts w:ascii="Century Gothic" w:eastAsiaTheme="minorHAnsi" w:hAnsi="Century Gothic" w:cstheme="minorBidi"/>
          <w:noProof/>
          <w:sz w:val="22"/>
          <w:szCs w:val="22"/>
        </w:rPr>
        <w:t>zellennummer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</w:p>
    <w:p w:rsidR="000F74A4" w:rsidRDefault="000F74A4" w:rsidP="0015532F">
      <w:pPr>
        <w:tabs>
          <w:tab w:val="right" w:pos="3828"/>
        </w:tabs>
        <w:overflowPunct w:val="0"/>
        <w:autoSpaceDE w:val="0"/>
        <w:autoSpaceDN w:val="0"/>
        <w:adjustRightInd w:val="0"/>
        <w:spacing w:after="120"/>
        <w:textAlignment w:val="baseline"/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</w:pPr>
      <w:r w:rsidRPr="003551D2">
        <w:rPr>
          <w:rFonts w:ascii="Century Gothic" w:eastAsiaTheme="majorEastAsia" w:hAnsi="Century Gothic" w:cstheme="majorBidi"/>
          <w:color w:val="009ED6"/>
          <w:sz w:val="22"/>
          <w:szCs w:val="32"/>
          <w:lang w:eastAsia="en-US"/>
        </w:rPr>
        <w:t>Projekt</w:t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Titel Bauvorhaben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Titel Bauvorhaben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</w:p>
    <w:p w:rsidR="000F74A4" w:rsidRDefault="000F74A4" w:rsidP="0015532F">
      <w:pPr>
        <w:tabs>
          <w:tab w:val="right" w:pos="3828"/>
        </w:tabs>
        <w:overflowPunct w:val="0"/>
        <w:autoSpaceDE w:val="0"/>
        <w:autoSpaceDN w:val="0"/>
        <w:adjustRightInd w:val="0"/>
        <w:spacing w:after="120"/>
        <w:textAlignment w:val="baseline"/>
        <w:rPr>
          <w:rFonts w:ascii="Century Gothic" w:eastAsiaTheme="minorHAnsi" w:hAnsi="Century Gothic" w:cstheme="minorBidi"/>
          <w:sz w:val="22"/>
          <w:szCs w:val="22"/>
        </w:rPr>
      </w:pPr>
      <w:r w:rsidRPr="003551D2">
        <w:rPr>
          <w:rFonts w:ascii="Century Gothic" w:eastAsiaTheme="majorEastAsia" w:hAnsi="Century Gothic" w:cstheme="majorBidi"/>
          <w:color w:val="009ED6"/>
          <w:sz w:val="22"/>
          <w:szCs w:val="32"/>
          <w:lang w:eastAsia="en-US"/>
        </w:rPr>
        <w:t>Grundeigentümer</w:t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Vorname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Vorname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Nachname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Nachname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br/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Strasse"/>
            </w:textInput>
          </w:ffData>
        </w:fldChar>
      </w:r>
      <w:r w:rsidRPr="00A35FAE"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 w:rsidRPr="00A35FAE">
        <w:rPr>
          <w:rFonts w:ascii="Century Gothic" w:eastAsiaTheme="minorHAnsi" w:hAnsi="Century Gothic" w:cstheme="minorBidi"/>
          <w:sz w:val="22"/>
          <w:szCs w:val="22"/>
        </w:rPr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 w:rsidRPr="00A35FAE">
        <w:rPr>
          <w:rFonts w:ascii="Century Gothic" w:eastAsiaTheme="minorHAnsi" w:hAnsi="Century Gothic" w:cstheme="minorBidi"/>
          <w:noProof/>
          <w:sz w:val="22"/>
          <w:szCs w:val="22"/>
        </w:rPr>
        <w:t>Strasse</w:t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 w:rsidRPr="00A35FAE">
        <w:rPr>
          <w:rFonts w:ascii="Century Gothic" w:eastAsiaTheme="minorHAnsi" w:hAnsi="Century Gothic" w:cstheme="minorBidi"/>
          <w:sz w:val="22"/>
          <w:szCs w:val="22"/>
        </w:rPr>
        <w:t xml:space="preserve"> </w:t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Nr."/>
            </w:textInput>
          </w:ffData>
        </w:fldChar>
      </w:r>
      <w:r w:rsidRPr="00A35FAE"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 w:rsidRPr="00A35FAE">
        <w:rPr>
          <w:rFonts w:ascii="Century Gothic" w:eastAsiaTheme="minorHAnsi" w:hAnsi="Century Gothic" w:cstheme="minorBidi"/>
          <w:sz w:val="22"/>
          <w:szCs w:val="22"/>
        </w:rPr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 w:rsidRPr="00A35FAE">
        <w:rPr>
          <w:rFonts w:ascii="Century Gothic" w:eastAsiaTheme="minorHAnsi" w:hAnsi="Century Gothic" w:cstheme="minorBidi"/>
          <w:noProof/>
          <w:sz w:val="22"/>
          <w:szCs w:val="22"/>
        </w:rPr>
        <w:t>Nr.</w:t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br/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PLZ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PLZ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Ortschaft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Ortschaft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</w:p>
    <w:p w:rsidR="004F7CBB" w:rsidRDefault="004F7CBB" w:rsidP="0015532F">
      <w:pPr>
        <w:tabs>
          <w:tab w:val="right" w:pos="3828"/>
        </w:tabs>
        <w:overflowPunct w:val="0"/>
        <w:autoSpaceDE w:val="0"/>
        <w:autoSpaceDN w:val="0"/>
        <w:adjustRightInd w:val="0"/>
        <w:spacing w:after="120"/>
        <w:textAlignment w:val="baseline"/>
        <w:rPr>
          <w:rFonts w:ascii="Century Gothic" w:eastAsiaTheme="minorHAnsi" w:hAnsi="Century Gothic" w:cstheme="minorBidi"/>
          <w:sz w:val="22"/>
          <w:szCs w:val="22"/>
        </w:rPr>
      </w:pPr>
      <w:r>
        <w:rPr>
          <w:rFonts w:ascii="Century Gothic" w:eastAsiaTheme="majorEastAsia" w:hAnsi="Century Gothic" w:cstheme="majorBidi"/>
          <w:color w:val="009ED6"/>
          <w:sz w:val="22"/>
          <w:szCs w:val="32"/>
          <w:lang w:eastAsia="en-US"/>
        </w:rPr>
        <w:t>Grundeigentümer</w:t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Vorname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Vorname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Nachname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Nachname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br/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Strasse"/>
            </w:textInput>
          </w:ffData>
        </w:fldChar>
      </w:r>
      <w:r w:rsidRPr="00A35FAE"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 w:rsidRPr="00A35FAE">
        <w:rPr>
          <w:rFonts w:ascii="Century Gothic" w:eastAsiaTheme="minorHAnsi" w:hAnsi="Century Gothic" w:cstheme="minorBidi"/>
          <w:sz w:val="22"/>
          <w:szCs w:val="22"/>
        </w:rPr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 w:rsidRPr="00A35FAE">
        <w:rPr>
          <w:rFonts w:ascii="Century Gothic" w:eastAsiaTheme="minorHAnsi" w:hAnsi="Century Gothic" w:cstheme="minorBidi"/>
          <w:noProof/>
          <w:sz w:val="22"/>
          <w:szCs w:val="22"/>
        </w:rPr>
        <w:t>Strasse</w:t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 w:rsidRPr="00A35FAE">
        <w:rPr>
          <w:rFonts w:ascii="Century Gothic" w:eastAsiaTheme="minorHAnsi" w:hAnsi="Century Gothic" w:cstheme="minorBidi"/>
          <w:sz w:val="22"/>
          <w:szCs w:val="22"/>
        </w:rPr>
        <w:t xml:space="preserve"> </w:t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Nr."/>
            </w:textInput>
          </w:ffData>
        </w:fldChar>
      </w:r>
      <w:r w:rsidRPr="00A35FAE"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 w:rsidRPr="00A35FAE">
        <w:rPr>
          <w:rFonts w:ascii="Century Gothic" w:eastAsiaTheme="minorHAnsi" w:hAnsi="Century Gothic" w:cstheme="minorBidi"/>
          <w:sz w:val="22"/>
          <w:szCs w:val="22"/>
        </w:rPr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 w:rsidRPr="00A35FAE">
        <w:rPr>
          <w:rFonts w:ascii="Century Gothic" w:eastAsiaTheme="minorHAnsi" w:hAnsi="Century Gothic" w:cstheme="minorBidi"/>
          <w:noProof/>
          <w:sz w:val="22"/>
          <w:szCs w:val="22"/>
        </w:rPr>
        <w:t>Nr.</w:t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br/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PLZ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PLZ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Ortschaft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Ortschaft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</w:p>
    <w:p w:rsidR="004F7CBB" w:rsidRDefault="000F74A4" w:rsidP="004F7CBB">
      <w:pPr>
        <w:tabs>
          <w:tab w:val="right" w:pos="3828"/>
        </w:tabs>
        <w:overflowPunct w:val="0"/>
        <w:autoSpaceDE w:val="0"/>
        <w:autoSpaceDN w:val="0"/>
        <w:adjustRightInd w:val="0"/>
        <w:spacing w:after="120"/>
        <w:textAlignment w:val="baseline"/>
        <w:rPr>
          <w:rFonts w:ascii="Century Gothic" w:eastAsiaTheme="majorEastAsia" w:hAnsi="Century Gothic" w:cstheme="majorBidi"/>
          <w:color w:val="009ED6"/>
          <w:sz w:val="22"/>
          <w:szCs w:val="32"/>
          <w:lang w:eastAsia="en-US"/>
        </w:rPr>
      </w:pPr>
      <w:r w:rsidRPr="003551D2">
        <w:rPr>
          <w:rFonts w:ascii="Century Gothic" w:eastAsiaTheme="majorEastAsia" w:hAnsi="Century Gothic" w:cstheme="majorBidi"/>
          <w:color w:val="009ED6"/>
          <w:sz w:val="22"/>
          <w:szCs w:val="32"/>
          <w:lang w:eastAsia="en-US"/>
        </w:rPr>
        <w:t>Architekt / Projektverfasser</w:t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Vorname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Vorname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Nachname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Nachname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br/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Strasse"/>
            </w:textInput>
          </w:ffData>
        </w:fldChar>
      </w:r>
      <w:r w:rsidRPr="00A35FAE"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 w:rsidRPr="00A35FAE">
        <w:rPr>
          <w:rFonts w:ascii="Century Gothic" w:eastAsiaTheme="minorHAnsi" w:hAnsi="Century Gothic" w:cstheme="minorBidi"/>
          <w:sz w:val="22"/>
          <w:szCs w:val="22"/>
        </w:rPr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 w:rsidRPr="00A35FAE">
        <w:rPr>
          <w:rFonts w:ascii="Century Gothic" w:eastAsiaTheme="minorHAnsi" w:hAnsi="Century Gothic" w:cstheme="minorBidi"/>
          <w:noProof/>
          <w:sz w:val="22"/>
          <w:szCs w:val="22"/>
        </w:rPr>
        <w:t>Strasse</w:t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 w:rsidRPr="00A35FAE">
        <w:rPr>
          <w:rFonts w:ascii="Century Gothic" w:eastAsiaTheme="minorHAnsi" w:hAnsi="Century Gothic" w:cstheme="minorBidi"/>
          <w:sz w:val="22"/>
          <w:szCs w:val="22"/>
        </w:rPr>
        <w:t xml:space="preserve"> </w:t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Nr."/>
            </w:textInput>
          </w:ffData>
        </w:fldChar>
      </w:r>
      <w:r w:rsidRPr="00A35FAE"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 w:rsidRPr="00A35FAE">
        <w:rPr>
          <w:rFonts w:ascii="Century Gothic" w:eastAsiaTheme="minorHAnsi" w:hAnsi="Century Gothic" w:cstheme="minorBidi"/>
          <w:sz w:val="22"/>
          <w:szCs w:val="22"/>
        </w:rPr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 w:rsidRPr="00A35FAE">
        <w:rPr>
          <w:rFonts w:ascii="Century Gothic" w:eastAsiaTheme="minorHAnsi" w:hAnsi="Century Gothic" w:cstheme="minorBidi"/>
          <w:noProof/>
          <w:sz w:val="22"/>
          <w:szCs w:val="22"/>
        </w:rPr>
        <w:t>Nr.</w:t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br/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PLZ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PLZ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Ortschaft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Ortschaft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</w:p>
    <w:p w:rsidR="0015532F" w:rsidRPr="000F74A4" w:rsidRDefault="000F74A4" w:rsidP="004F7CBB">
      <w:pPr>
        <w:tabs>
          <w:tab w:val="right" w:pos="3828"/>
        </w:tabs>
        <w:overflowPunct w:val="0"/>
        <w:autoSpaceDE w:val="0"/>
        <w:autoSpaceDN w:val="0"/>
        <w:adjustRightInd w:val="0"/>
        <w:spacing w:after="120"/>
        <w:textAlignment w:val="baseline"/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</w:pPr>
      <w:r>
        <w:rPr>
          <w:rFonts w:ascii="Century Gothic" w:eastAsiaTheme="minorHAnsi" w:hAnsi="Century Gothic" w:cstheme="minorBidi"/>
          <w:sz w:val="22"/>
          <w:szCs w:val="22"/>
        </w:rPr>
        <w:br/>
      </w:r>
    </w:p>
    <w:p w:rsidR="007A3A1E" w:rsidRPr="006936FB" w:rsidRDefault="007A3A1E" w:rsidP="007A3A1E">
      <w:pPr>
        <w:jc w:val="both"/>
        <w:rPr>
          <w:rFonts w:ascii="Century Gothic" w:hAnsi="Century Gothic"/>
        </w:rPr>
      </w:pPr>
      <w:r w:rsidRPr="006936FB">
        <w:rPr>
          <w:rFonts w:ascii="Century Gothic" w:hAnsi="Century Gothic"/>
        </w:rPr>
        <w:t>Mit ihrer Unterschrift bestätigen der Grundeigentümer</w:t>
      </w:r>
      <w:r w:rsidR="00646952">
        <w:rPr>
          <w:rFonts w:ascii="Century Gothic" w:hAnsi="Century Gothic"/>
        </w:rPr>
        <w:t>/in</w:t>
      </w:r>
      <w:r w:rsidRPr="006936FB">
        <w:rPr>
          <w:rFonts w:ascii="Century Gothic" w:hAnsi="Century Gothic"/>
        </w:rPr>
        <w:t xml:space="preserve"> und die für das Projekt verantwortliche Person, dass nach dem bewilligten Energienachweis gebaut wurde. </w:t>
      </w:r>
    </w:p>
    <w:p w:rsidR="000F74A4" w:rsidRDefault="007A3A1E" w:rsidP="000F74A4">
      <w:pPr>
        <w:rPr>
          <w:rFonts w:ascii="Century Gothic" w:eastAsiaTheme="minorHAnsi" w:hAnsi="Century Gothic" w:cstheme="minorBidi"/>
          <w:sz w:val="22"/>
          <w:szCs w:val="22"/>
        </w:rPr>
      </w:pPr>
      <w:r>
        <w:rPr>
          <w:rFonts w:ascii="Century Gothic" w:hAnsi="Century Gothic"/>
          <w:sz w:val="22"/>
        </w:rPr>
        <w:br/>
      </w:r>
      <w:r w:rsidR="000F74A4" w:rsidRPr="00D417F2">
        <w:rPr>
          <w:rFonts w:ascii="Century Gothic" w:hAnsi="Century Gothic"/>
          <w:sz w:val="22"/>
        </w:rPr>
        <w:t>Bemerkungen:</w:t>
      </w:r>
      <w:r w:rsidR="005E3E73">
        <w:rPr>
          <w:rFonts w:ascii="Century Gothic" w:hAnsi="Century Gothic"/>
          <w:sz w:val="22"/>
        </w:rPr>
        <w:br/>
      </w:r>
      <w:r w:rsidR="00D417F2">
        <w:rPr>
          <w:rFonts w:ascii="Century Gothic" w:hAnsi="Century Gothic"/>
          <w:sz w:val="22"/>
        </w:rPr>
        <w:br/>
      </w:r>
      <w:r w:rsidR="00D417F2"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                                                                       "/>
            </w:textInput>
          </w:ffData>
        </w:fldChar>
      </w:r>
      <w:r w:rsidR="00D417F2"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 w:rsidR="00D417F2">
        <w:rPr>
          <w:rFonts w:ascii="Century Gothic" w:eastAsiaTheme="minorHAnsi" w:hAnsi="Century Gothic" w:cstheme="minorBidi"/>
          <w:sz w:val="22"/>
          <w:szCs w:val="22"/>
        </w:rPr>
      </w:r>
      <w:r w:rsidR="00D417F2"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 w:rsidR="00D417F2">
        <w:rPr>
          <w:rFonts w:ascii="Century Gothic" w:eastAsiaTheme="minorHAnsi" w:hAnsi="Century Gothic" w:cstheme="minorBidi"/>
          <w:noProof/>
          <w:sz w:val="22"/>
          <w:szCs w:val="22"/>
        </w:rPr>
        <w:t xml:space="preserve">                                                                                                                                                         </w:t>
      </w:r>
      <w:r w:rsidR="00D417F2">
        <w:rPr>
          <w:rFonts w:ascii="Century Gothic" w:eastAsiaTheme="minorHAnsi" w:hAnsi="Century Gothic" w:cstheme="minorBidi"/>
          <w:sz w:val="22"/>
          <w:szCs w:val="22"/>
        </w:rPr>
        <w:fldChar w:fldCharType="end"/>
      </w:r>
    </w:p>
    <w:p w:rsidR="00D417F2" w:rsidRDefault="00D417F2" w:rsidP="000F74A4">
      <w:pPr>
        <w:rPr>
          <w:rFonts w:ascii="Century Gothic" w:eastAsiaTheme="minorHAnsi" w:hAnsi="Century Gothic" w:cstheme="minorBidi"/>
          <w:sz w:val="22"/>
          <w:szCs w:val="22"/>
        </w:rPr>
      </w:pP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                                                                       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</w:p>
    <w:p w:rsidR="00D417F2" w:rsidRDefault="00D417F2" w:rsidP="000F74A4">
      <w:pPr>
        <w:rPr>
          <w:rFonts w:ascii="Century Gothic" w:eastAsiaTheme="minorHAnsi" w:hAnsi="Century Gothic" w:cstheme="minorBidi"/>
          <w:sz w:val="22"/>
          <w:szCs w:val="22"/>
        </w:rPr>
      </w:pP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                                                                       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</w:p>
    <w:p w:rsidR="00D417F2" w:rsidRDefault="00D417F2" w:rsidP="000F74A4">
      <w:pPr>
        <w:rPr>
          <w:rFonts w:ascii="Century Gothic" w:eastAsiaTheme="minorHAnsi" w:hAnsi="Century Gothic" w:cstheme="minorBidi"/>
          <w:sz w:val="22"/>
          <w:szCs w:val="22"/>
        </w:rPr>
      </w:pP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                                                                       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</w:p>
    <w:p w:rsidR="000F74A4" w:rsidRPr="00D417F2" w:rsidRDefault="00D417F2" w:rsidP="00B70A31">
      <w:pPr>
        <w:spacing w:after="240"/>
        <w:rPr>
          <w:rFonts w:ascii="Century Gothic" w:hAnsi="Century Gothic"/>
          <w:sz w:val="22"/>
        </w:rPr>
      </w:pP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                                                                       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</w:p>
    <w:p w:rsidR="000F74A4" w:rsidRPr="00D417F2" w:rsidRDefault="000F74A4" w:rsidP="000F74A4">
      <w:pPr>
        <w:rPr>
          <w:rFonts w:ascii="Century Gothic" w:hAnsi="Century Gothic"/>
          <w:sz w:val="22"/>
        </w:rPr>
      </w:pPr>
      <w:r w:rsidRPr="00D417F2">
        <w:rPr>
          <w:rFonts w:ascii="Century Gothic" w:hAnsi="Century Gothic"/>
          <w:sz w:val="22"/>
        </w:rPr>
        <w:t xml:space="preserve">Ort und Datum: </w:t>
      </w:r>
      <w:r w:rsidR="00D417F2"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         "/>
            </w:textInput>
          </w:ffData>
        </w:fldChar>
      </w:r>
      <w:r w:rsidR="00D417F2"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 w:rsidR="00D417F2">
        <w:rPr>
          <w:rFonts w:ascii="Century Gothic" w:eastAsiaTheme="minorHAnsi" w:hAnsi="Century Gothic" w:cstheme="minorBidi"/>
          <w:sz w:val="22"/>
          <w:szCs w:val="22"/>
        </w:rPr>
      </w:r>
      <w:r w:rsidR="00D417F2"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 w:rsidR="00D417F2">
        <w:rPr>
          <w:rFonts w:ascii="Century Gothic" w:eastAsiaTheme="minorHAnsi" w:hAnsi="Century Gothic" w:cstheme="minorBidi"/>
          <w:noProof/>
          <w:sz w:val="22"/>
          <w:szCs w:val="22"/>
        </w:rPr>
        <w:t xml:space="preserve">                                                                                           </w:t>
      </w:r>
      <w:r w:rsidR="00D417F2">
        <w:rPr>
          <w:rFonts w:ascii="Century Gothic" w:eastAsiaTheme="minorHAnsi" w:hAnsi="Century Gothic" w:cstheme="minorBidi"/>
          <w:sz w:val="22"/>
          <w:szCs w:val="22"/>
        </w:rPr>
        <w:fldChar w:fldCharType="end"/>
      </w:r>
    </w:p>
    <w:p w:rsidR="00D417F2" w:rsidRPr="00D417F2" w:rsidRDefault="00D417F2" w:rsidP="005E0AC4">
      <w:pPr>
        <w:tabs>
          <w:tab w:val="left" w:pos="5529"/>
        </w:tabs>
        <w:spacing w:before="840" w:after="360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_________________________</w:t>
      </w:r>
      <w:r w:rsidR="005E0AC4">
        <w:rPr>
          <w:rFonts w:ascii="Century Gothic" w:hAnsi="Century Gothic"/>
          <w:sz w:val="22"/>
        </w:rPr>
        <w:t>_________</w:t>
      </w:r>
      <w:r>
        <w:rPr>
          <w:rFonts w:ascii="Century Gothic" w:hAnsi="Century Gothic"/>
          <w:sz w:val="22"/>
        </w:rPr>
        <w:tab/>
      </w:r>
      <w:r w:rsidR="005E0AC4">
        <w:rPr>
          <w:rFonts w:ascii="Century Gothic" w:hAnsi="Century Gothic"/>
          <w:sz w:val="22"/>
        </w:rPr>
        <w:t>__________________________________</w:t>
      </w:r>
      <w:r>
        <w:rPr>
          <w:rFonts w:ascii="Century Gothic" w:hAnsi="Century Gothic"/>
          <w:sz w:val="22"/>
        </w:rPr>
        <w:br/>
      </w:r>
      <w:r w:rsidRPr="00D417F2">
        <w:rPr>
          <w:rFonts w:ascii="Century Gothic" w:hAnsi="Century Gothic"/>
          <w:sz w:val="18"/>
        </w:rPr>
        <w:t>Eigentümerin/Eigentümer</w:t>
      </w:r>
      <w:r w:rsidRPr="00D417F2">
        <w:rPr>
          <w:rFonts w:ascii="Century Gothic" w:hAnsi="Century Gothic"/>
          <w:sz w:val="18"/>
        </w:rPr>
        <w:tab/>
        <w:t>Architektin/Architekt</w:t>
      </w:r>
      <w:r w:rsidRPr="00D417F2">
        <w:rPr>
          <w:rFonts w:ascii="Century Gothic" w:hAnsi="Century Gothic"/>
          <w:sz w:val="18"/>
        </w:rPr>
        <w:tab/>
      </w:r>
      <w:r>
        <w:rPr>
          <w:rFonts w:ascii="Century Gothic" w:hAnsi="Century Gothic"/>
          <w:sz w:val="18"/>
        </w:rPr>
        <w:br/>
      </w:r>
      <w:r>
        <w:rPr>
          <w:rFonts w:ascii="Century Gothic" w:hAnsi="Century Gothic"/>
          <w:sz w:val="18"/>
        </w:rPr>
        <w:tab/>
        <w:t>Projektverfasserin/Projektverfasser</w:t>
      </w:r>
      <w:r>
        <w:rPr>
          <w:rFonts w:ascii="Century Gothic" w:hAnsi="Century Gothic"/>
          <w:sz w:val="18"/>
        </w:rPr>
        <w:tab/>
      </w:r>
    </w:p>
    <w:sectPr w:rsidR="00D417F2" w:rsidRPr="00D417F2" w:rsidSect="00C0658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133" w:bottom="1559" w:left="1418" w:header="62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1988" w:rsidRDefault="00BF1988">
      <w:r>
        <w:separator/>
      </w:r>
    </w:p>
  </w:endnote>
  <w:endnote w:type="continuationSeparator" w:id="0">
    <w:p w:rsidR="00BF1988" w:rsidRDefault="00BF19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55 Roman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6A8B" w:rsidRDefault="00946A8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1C38" w:rsidRPr="00155896" w:rsidRDefault="00155896" w:rsidP="00155896">
    <w:pPr>
      <w:ind w:right="-1"/>
      <w:jc w:val="both"/>
      <w:rPr>
        <w:rFonts w:ascii="Century Gothic" w:hAnsi="Century Gothic"/>
        <w:sz w:val="18"/>
        <w:szCs w:val="16"/>
      </w:rPr>
    </w:pPr>
    <w:r>
      <w:rPr>
        <w:rFonts w:ascii="Century Gothic" w:hAnsi="Century Gothic"/>
        <w:b/>
        <w:sz w:val="18"/>
        <w:szCs w:val="16"/>
      </w:rPr>
      <w:t>BPU</w:t>
    </w:r>
    <w:r w:rsidRPr="00F92130">
      <w:rPr>
        <w:rFonts w:ascii="Century Gothic" w:hAnsi="Century Gothic"/>
        <w:b/>
        <w:sz w:val="18"/>
        <w:szCs w:val="16"/>
      </w:rPr>
      <w:t xml:space="preserve"> REGIO</w:t>
    </w:r>
    <w:r>
      <w:rPr>
        <w:rFonts w:ascii="Century Gothic" w:hAnsi="Century Gothic"/>
        <w:b/>
        <w:sz w:val="18"/>
        <w:szCs w:val="16"/>
      </w:rPr>
      <w:t xml:space="preserve"> SURB</w:t>
    </w:r>
    <w:r>
      <w:rPr>
        <w:rFonts w:ascii="Century Gothic" w:hAnsi="Century Gothic"/>
        <w:b/>
        <w:sz w:val="18"/>
        <w:szCs w:val="16"/>
      </w:rPr>
      <w:tab/>
    </w:r>
    <w:r>
      <w:rPr>
        <w:rFonts w:ascii="Century Gothic" w:hAnsi="Century Gothic"/>
        <w:b/>
        <w:sz w:val="18"/>
        <w:szCs w:val="16"/>
      </w:rPr>
      <w:br/>
    </w:r>
    <w:r w:rsidRPr="00BB41A0">
      <w:rPr>
        <w:rFonts w:ascii="Century Gothic" w:hAnsi="Century Gothic"/>
        <w:sz w:val="18"/>
        <w:szCs w:val="16"/>
      </w:rPr>
      <w:t>Bau Planung</w:t>
    </w:r>
    <w:r>
      <w:rPr>
        <w:rFonts w:ascii="Century Gothic" w:hAnsi="Century Gothic"/>
        <w:sz w:val="18"/>
        <w:szCs w:val="16"/>
      </w:rPr>
      <w:t xml:space="preserve"> </w:t>
    </w:r>
    <w:r w:rsidRPr="00BB41A0">
      <w:rPr>
        <w:rFonts w:ascii="Century Gothic" w:hAnsi="Century Gothic"/>
        <w:sz w:val="18"/>
        <w:szCs w:val="16"/>
      </w:rPr>
      <w:t>Umwelt</w:t>
    </w:r>
    <w:r>
      <w:rPr>
        <w:rFonts w:ascii="Century Gothic" w:hAnsi="Century Gothic"/>
        <w:sz w:val="18"/>
        <w:szCs w:val="16"/>
      </w:rPr>
      <w:t xml:space="preserve"> | B</w:t>
    </w:r>
    <w:r w:rsidRPr="00F92130">
      <w:rPr>
        <w:rFonts w:ascii="Century Gothic" w:hAnsi="Century Gothic"/>
        <w:sz w:val="18"/>
        <w:szCs w:val="16"/>
      </w:rPr>
      <w:t>runnenhof 6 | 5420 Ehrendinge</w:t>
    </w:r>
    <w:r>
      <w:rPr>
        <w:rFonts w:ascii="Century Gothic" w:hAnsi="Century Gothic"/>
        <w:sz w:val="18"/>
        <w:szCs w:val="16"/>
      </w:rPr>
      <w:t xml:space="preserve">n | </w:t>
    </w:r>
    <w:r w:rsidRPr="00F92130">
      <w:rPr>
        <w:rFonts w:ascii="Century Gothic" w:hAnsi="Century Gothic"/>
        <w:sz w:val="18"/>
        <w:szCs w:val="16"/>
      </w:rPr>
      <w:t xml:space="preserve">Telefon +41 56 200 77 40 | </w:t>
    </w:r>
    <w:r>
      <w:rPr>
        <w:rFonts w:ascii="Century Gothic" w:hAnsi="Century Gothic"/>
        <w:sz w:val="18"/>
        <w:szCs w:val="16"/>
      </w:rPr>
      <w:t>i</w:t>
    </w:r>
    <w:r w:rsidRPr="00F92130">
      <w:rPr>
        <w:rFonts w:ascii="Century Gothic" w:hAnsi="Century Gothic"/>
        <w:sz w:val="18"/>
        <w:szCs w:val="16"/>
      </w:rPr>
      <w:t>nfo@</w:t>
    </w:r>
    <w:r>
      <w:rPr>
        <w:rFonts w:ascii="Century Gothic" w:hAnsi="Century Gothic"/>
        <w:sz w:val="18"/>
        <w:szCs w:val="16"/>
      </w:rPr>
      <w:t>r</w:t>
    </w:r>
    <w:r w:rsidRPr="00F92130">
      <w:rPr>
        <w:rFonts w:ascii="Century Gothic" w:hAnsi="Century Gothic"/>
        <w:sz w:val="18"/>
        <w:szCs w:val="16"/>
      </w:rPr>
      <w:t>egiosurb.ch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1C38" w:rsidRPr="00946A8B" w:rsidRDefault="00946A8B" w:rsidP="00946A8B">
    <w:pPr>
      <w:ind w:right="-1"/>
      <w:jc w:val="both"/>
      <w:rPr>
        <w:rFonts w:ascii="Century Gothic" w:hAnsi="Century Gothic"/>
        <w:sz w:val="18"/>
        <w:szCs w:val="16"/>
      </w:rPr>
    </w:pPr>
    <w:r>
      <w:rPr>
        <w:rFonts w:ascii="Century Gothic" w:hAnsi="Century Gothic"/>
        <w:b/>
        <w:sz w:val="18"/>
        <w:szCs w:val="16"/>
      </w:rPr>
      <w:t>BPU</w:t>
    </w:r>
    <w:r w:rsidRPr="00F92130">
      <w:rPr>
        <w:rFonts w:ascii="Century Gothic" w:hAnsi="Century Gothic"/>
        <w:b/>
        <w:sz w:val="18"/>
        <w:szCs w:val="16"/>
      </w:rPr>
      <w:t xml:space="preserve"> REGIO</w:t>
    </w:r>
    <w:r>
      <w:rPr>
        <w:rFonts w:ascii="Century Gothic" w:hAnsi="Century Gothic"/>
        <w:b/>
        <w:sz w:val="18"/>
        <w:szCs w:val="16"/>
      </w:rPr>
      <w:t xml:space="preserve"> SURB</w:t>
    </w:r>
    <w:r>
      <w:rPr>
        <w:rFonts w:ascii="Century Gothic" w:hAnsi="Century Gothic"/>
        <w:b/>
        <w:sz w:val="18"/>
        <w:szCs w:val="16"/>
      </w:rPr>
      <w:tab/>
    </w:r>
    <w:r>
      <w:rPr>
        <w:rFonts w:ascii="Century Gothic" w:hAnsi="Century Gothic"/>
        <w:b/>
        <w:sz w:val="18"/>
        <w:szCs w:val="16"/>
      </w:rPr>
      <w:br/>
    </w:r>
    <w:r w:rsidRPr="00BB41A0">
      <w:rPr>
        <w:rFonts w:ascii="Century Gothic" w:hAnsi="Century Gothic"/>
        <w:sz w:val="18"/>
        <w:szCs w:val="16"/>
      </w:rPr>
      <w:t>Bau Planung</w:t>
    </w:r>
    <w:r>
      <w:rPr>
        <w:rFonts w:ascii="Century Gothic" w:hAnsi="Century Gothic"/>
        <w:sz w:val="18"/>
        <w:szCs w:val="16"/>
      </w:rPr>
      <w:t xml:space="preserve"> </w:t>
    </w:r>
    <w:r w:rsidRPr="00BB41A0">
      <w:rPr>
        <w:rFonts w:ascii="Century Gothic" w:hAnsi="Century Gothic"/>
        <w:sz w:val="18"/>
        <w:szCs w:val="16"/>
      </w:rPr>
      <w:t>Umwelt</w:t>
    </w:r>
    <w:r>
      <w:rPr>
        <w:rFonts w:ascii="Century Gothic" w:hAnsi="Century Gothic"/>
        <w:sz w:val="18"/>
        <w:szCs w:val="16"/>
      </w:rPr>
      <w:t xml:space="preserve"> | B</w:t>
    </w:r>
    <w:r w:rsidRPr="00F92130">
      <w:rPr>
        <w:rFonts w:ascii="Century Gothic" w:hAnsi="Century Gothic"/>
        <w:sz w:val="18"/>
        <w:szCs w:val="16"/>
      </w:rPr>
      <w:t>runnenhof 6 | 5420 Ehrendinge</w:t>
    </w:r>
    <w:r>
      <w:rPr>
        <w:rFonts w:ascii="Century Gothic" w:hAnsi="Century Gothic"/>
        <w:sz w:val="18"/>
        <w:szCs w:val="16"/>
      </w:rPr>
      <w:t xml:space="preserve">n | </w:t>
    </w:r>
    <w:r w:rsidRPr="00F92130">
      <w:rPr>
        <w:rFonts w:ascii="Century Gothic" w:hAnsi="Century Gothic"/>
        <w:sz w:val="18"/>
        <w:szCs w:val="16"/>
      </w:rPr>
      <w:t xml:space="preserve">Telefon +41 56 200 77 40 | </w:t>
    </w:r>
    <w:r>
      <w:rPr>
        <w:rFonts w:ascii="Century Gothic" w:hAnsi="Century Gothic"/>
        <w:sz w:val="18"/>
        <w:szCs w:val="16"/>
      </w:rPr>
      <w:t>i</w:t>
    </w:r>
    <w:r w:rsidRPr="00F92130">
      <w:rPr>
        <w:rFonts w:ascii="Century Gothic" w:hAnsi="Century Gothic"/>
        <w:sz w:val="18"/>
        <w:szCs w:val="16"/>
      </w:rPr>
      <w:t>nfo@</w:t>
    </w:r>
    <w:r>
      <w:rPr>
        <w:rFonts w:ascii="Century Gothic" w:hAnsi="Century Gothic"/>
        <w:sz w:val="18"/>
        <w:szCs w:val="16"/>
      </w:rPr>
      <w:t>r</w:t>
    </w:r>
    <w:r w:rsidRPr="00F92130">
      <w:rPr>
        <w:rFonts w:ascii="Century Gothic" w:hAnsi="Century Gothic"/>
        <w:sz w:val="18"/>
        <w:szCs w:val="16"/>
      </w:rPr>
      <w:t>egiosurb.ch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1988" w:rsidRDefault="00BF1988">
      <w:r>
        <w:separator/>
      </w:r>
    </w:p>
  </w:footnote>
  <w:footnote w:type="continuationSeparator" w:id="0">
    <w:p w:rsidR="00BF1988" w:rsidRDefault="00BF19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6A8B" w:rsidRDefault="00946A8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18336367"/>
      <w:docPartObj>
        <w:docPartGallery w:val="Page Numbers (Top of Page)"/>
        <w:docPartUnique/>
      </w:docPartObj>
    </w:sdtPr>
    <w:sdtEndPr/>
    <w:sdtContent>
      <w:p w:rsidR="006A6FB0" w:rsidRDefault="006A6FB0">
        <w:pPr>
          <w:pStyle w:val="Kopfzeile"/>
          <w:jc w:val="right"/>
        </w:pPr>
        <w:r w:rsidRPr="006A6FB0">
          <w:rPr>
            <w:rFonts w:ascii="Century Gothic" w:hAnsi="Century Gothic" w:cs="Arial"/>
            <w:sz w:val="18"/>
            <w:szCs w:val="16"/>
          </w:rPr>
          <w:t xml:space="preserve">Seite </w:t>
        </w:r>
        <w:r w:rsidRPr="006A6FB0">
          <w:rPr>
            <w:rFonts w:ascii="Century Gothic" w:hAnsi="Century Gothic" w:cs="Arial"/>
            <w:sz w:val="18"/>
            <w:szCs w:val="16"/>
          </w:rPr>
          <w:fldChar w:fldCharType="begin"/>
        </w:r>
        <w:r w:rsidRPr="006A6FB0">
          <w:rPr>
            <w:rFonts w:ascii="Century Gothic" w:hAnsi="Century Gothic" w:cs="Arial"/>
            <w:sz w:val="18"/>
            <w:szCs w:val="16"/>
          </w:rPr>
          <w:instrText>PAGE</w:instrText>
        </w:r>
        <w:r w:rsidRPr="006A6FB0">
          <w:rPr>
            <w:rFonts w:ascii="Century Gothic" w:hAnsi="Century Gothic" w:cs="Arial"/>
            <w:sz w:val="18"/>
            <w:szCs w:val="16"/>
          </w:rPr>
          <w:fldChar w:fldCharType="separate"/>
        </w:r>
        <w:r w:rsidRPr="006A6FB0">
          <w:rPr>
            <w:rFonts w:ascii="Century Gothic" w:hAnsi="Century Gothic" w:cs="Arial"/>
            <w:sz w:val="18"/>
            <w:szCs w:val="16"/>
          </w:rPr>
          <w:t>2</w:t>
        </w:r>
        <w:r w:rsidRPr="006A6FB0">
          <w:rPr>
            <w:rFonts w:ascii="Century Gothic" w:hAnsi="Century Gothic" w:cs="Arial"/>
            <w:sz w:val="18"/>
            <w:szCs w:val="16"/>
          </w:rPr>
          <w:fldChar w:fldCharType="end"/>
        </w:r>
        <w:r w:rsidRPr="006A6FB0">
          <w:rPr>
            <w:rFonts w:ascii="Century Gothic" w:hAnsi="Century Gothic" w:cs="Arial"/>
            <w:sz w:val="18"/>
            <w:szCs w:val="16"/>
          </w:rPr>
          <w:t xml:space="preserve"> </w:t>
        </w:r>
        <w:r>
          <w:rPr>
            <w:rFonts w:ascii="Century Gothic" w:hAnsi="Century Gothic" w:cs="Arial"/>
            <w:sz w:val="18"/>
            <w:szCs w:val="16"/>
          </w:rPr>
          <w:t>/</w:t>
        </w:r>
        <w:r w:rsidRPr="006A6FB0">
          <w:rPr>
            <w:rFonts w:ascii="Century Gothic" w:hAnsi="Century Gothic" w:cs="Arial"/>
            <w:sz w:val="18"/>
            <w:szCs w:val="16"/>
          </w:rPr>
          <w:t xml:space="preserve"> </w:t>
        </w:r>
        <w:r w:rsidRPr="006A6FB0">
          <w:rPr>
            <w:rFonts w:ascii="Century Gothic" w:hAnsi="Century Gothic" w:cs="Arial"/>
            <w:sz w:val="18"/>
            <w:szCs w:val="16"/>
          </w:rPr>
          <w:fldChar w:fldCharType="begin"/>
        </w:r>
        <w:r w:rsidRPr="006A6FB0">
          <w:rPr>
            <w:rFonts w:ascii="Century Gothic" w:hAnsi="Century Gothic" w:cs="Arial"/>
            <w:sz w:val="18"/>
            <w:szCs w:val="16"/>
          </w:rPr>
          <w:instrText>NUMPAGES</w:instrText>
        </w:r>
        <w:r w:rsidRPr="006A6FB0">
          <w:rPr>
            <w:rFonts w:ascii="Century Gothic" w:hAnsi="Century Gothic" w:cs="Arial"/>
            <w:sz w:val="18"/>
            <w:szCs w:val="16"/>
          </w:rPr>
          <w:fldChar w:fldCharType="separate"/>
        </w:r>
        <w:r w:rsidRPr="006A6FB0">
          <w:rPr>
            <w:rFonts w:ascii="Century Gothic" w:hAnsi="Century Gothic" w:cs="Arial"/>
            <w:sz w:val="18"/>
            <w:szCs w:val="16"/>
          </w:rPr>
          <w:t>2</w:t>
        </w:r>
        <w:r w:rsidRPr="006A6FB0">
          <w:rPr>
            <w:rFonts w:ascii="Century Gothic" w:hAnsi="Century Gothic" w:cs="Arial"/>
            <w:sz w:val="18"/>
            <w:szCs w:val="16"/>
          </w:rPr>
          <w:fldChar w:fldCharType="end"/>
        </w:r>
      </w:p>
    </w:sdtContent>
  </w:sdt>
  <w:p w:rsidR="006A6FB0" w:rsidRDefault="006A6FB0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3054" w:rsidRDefault="00CC1CD2" w:rsidP="00C06583">
    <w:pPr>
      <w:pStyle w:val="Kopfzeile"/>
      <w:tabs>
        <w:tab w:val="clear" w:pos="9072"/>
        <w:tab w:val="left" w:pos="1987"/>
        <w:tab w:val="right" w:pos="9355"/>
      </w:tabs>
    </w:pPr>
    <w:r>
      <w:rPr>
        <w:noProof/>
      </w:rPr>
      <w:drawing>
        <wp:anchor distT="0" distB="0" distL="114300" distR="114300" simplePos="0" relativeHeight="251655680" behindDoc="0" locked="0" layoutInCell="1" allowOverlap="1" wp14:anchorId="741DA97E" wp14:editId="30FC37B1">
          <wp:simplePos x="0" y="0"/>
          <wp:positionH relativeFrom="column">
            <wp:posOffset>4676775</wp:posOffset>
          </wp:positionH>
          <wp:positionV relativeFrom="paragraph">
            <wp:posOffset>-635</wp:posOffset>
          </wp:positionV>
          <wp:extent cx="1260884" cy="8280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0884" cy="82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3054">
      <w:tab/>
    </w:r>
  </w:p>
  <w:p w:rsidR="00603054" w:rsidRDefault="00603054" w:rsidP="00603054">
    <w:pPr>
      <w:pStyle w:val="Kopfzeile"/>
    </w:pPr>
  </w:p>
  <w:p w:rsidR="00603054" w:rsidRDefault="00603054" w:rsidP="00603054">
    <w:pPr>
      <w:pStyle w:val="Kopfzeile"/>
      <w:tabs>
        <w:tab w:val="clear" w:pos="4536"/>
        <w:tab w:val="clear" w:pos="9072"/>
        <w:tab w:val="left" w:pos="7110"/>
      </w:tabs>
    </w:pPr>
    <w:r>
      <w:tab/>
    </w:r>
  </w:p>
  <w:p w:rsidR="00603054" w:rsidRPr="00603054" w:rsidRDefault="007E1C38" w:rsidP="00C06583">
    <w:pPr>
      <w:pStyle w:val="Kopfzeile"/>
      <w:tabs>
        <w:tab w:val="clear" w:pos="4536"/>
        <w:tab w:val="clear" w:pos="9072"/>
        <w:tab w:val="left" w:pos="7110"/>
      </w:tabs>
      <w:ind w:right="141"/>
    </w:pPr>
    <w:r>
      <w:rPr>
        <w:noProof/>
        <w:lang w:eastAsia="de-CH"/>
      </w:rPr>
      <w:drawing>
        <wp:anchor distT="0" distB="0" distL="114300" distR="114300" simplePos="0" relativeHeight="251658752" behindDoc="1" locked="0" layoutInCell="1" allowOverlap="1" wp14:anchorId="617CC28E" wp14:editId="0A409D60">
          <wp:simplePos x="0" y="0"/>
          <wp:positionH relativeFrom="column">
            <wp:posOffset>6819265</wp:posOffset>
          </wp:positionH>
          <wp:positionV relativeFrom="paragraph">
            <wp:posOffset>155575</wp:posOffset>
          </wp:positionV>
          <wp:extent cx="7552055" cy="9825990"/>
          <wp:effectExtent l="0" t="0" r="0" b="0"/>
          <wp:wrapNone/>
          <wp:docPr id="2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1901_Gemeinde-Ehrendingen_Redesign-Erscheinungsbild_Briefbogen_Wordvorlage_Tagesstrukturen.pdf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62"/>
                  <a:stretch/>
                </pic:blipFill>
                <pic:spPr bwMode="auto">
                  <a:xfrm>
                    <a:off x="0" y="0"/>
                    <a:ext cx="7552055" cy="98259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576BEC"/>
    <w:multiLevelType w:val="hybridMultilevel"/>
    <w:tmpl w:val="84203E16"/>
    <w:lvl w:ilvl="0" w:tplc="E33897F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AF4150"/>
    <w:multiLevelType w:val="hybridMultilevel"/>
    <w:tmpl w:val="4060287C"/>
    <w:lvl w:ilvl="0" w:tplc="9A566FD8">
      <w:start w:val="43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E50734"/>
    <w:multiLevelType w:val="hybridMultilevel"/>
    <w:tmpl w:val="1C5EC164"/>
    <w:lvl w:ilvl="0" w:tplc="90188FD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2781156"/>
    <w:multiLevelType w:val="hybridMultilevel"/>
    <w:tmpl w:val="3D229634"/>
    <w:lvl w:ilvl="0" w:tplc="0BC49AB2">
      <w:start w:val="43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7008F5"/>
    <w:multiLevelType w:val="hybridMultilevel"/>
    <w:tmpl w:val="21D8D8AC"/>
    <w:lvl w:ilvl="0" w:tplc="5FB4EEC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F122A0"/>
    <w:multiLevelType w:val="hybridMultilevel"/>
    <w:tmpl w:val="74685726"/>
    <w:lvl w:ilvl="0" w:tplc="493AC35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EF40FF"/>
    <w:multiLevelType w:val="hybridMultilevel"/>
    <w:tmpl w:val="7D883F54"/>
    <w:lvl w:ilvl="0" w:tplc="E98E8F36">
      <w:start w:val="43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3"/>
  </w:num>
  <w:num w:numId="4">
    <w:abstractNumId w:val="1"/>
  </w:num>
  <w:num w:numId="5">
    <w:abstractNumId w:val="0"/>
  </w:num>
  <w:num w:numId="6">
    <w:abstractNumId w:val="5"/>
  </w:num>
  <w:num w:numId="7">
    <w:abstractNumId w:val="4"/>
  </w:num>
  <w:num w:numId="8">
    <w:abstractNumId w:val="2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RkYMYUNs9E3QCQYkK/vk63ZcVbmo36BpJa5v7XhbCj41P36r+89Puwe0rX3C35x/IT+uLBEIxRYkg8dk1Omw3Q==" w:salt="V0iVH/Nr+otG4Xu3qfCRvQ=="/>
  <w:defaultTabStop w:val="709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MetaTool_Script1_Path" w:val="Dokument"/>
    <w:docVar w:name="MetaTool_Script1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_x0009__x0009_ /*_x000d__x000a__x0009__x0009_Im Code weiter unten müssen immer EIN Parameter gesetzt werden:_x000d__x000a__x0009__x0009_Mit int strNummer ist die Zahl zuforderst gemeint_x000d__x000a__x0009__x0009__x000d__x000a__x0009__x0009_int strNummer = 0;  &lt;--- Nummer eingeben ----_x000d__x000a_      _x0009__x0009__x0009__x000d__x000a_       _x0009_Dokument_x000d__x000a_        1   Dokumenten Datum (DD.MM.JJJJ)_x000d__x000a__x0009__x0009_2   Dokumenten Datum (&quot;d. MMMM yyyy&quot;)_x000d__x000a_        3   Laufnummer Dokument (CMI AXIOMA)_x000d__x000a__x0009__x0009__x0009__x0009__x000d__x000a__x0009__x0009_Geschäft_x000d__x000a__x0009__x0009_10_x0009_Laufnummer Geschäft_x000d__x000a__x0009__x0009_11  Organisationseinheit Geschäftseigner_x000d__x000a__x0009__x0009__x0009__x0009__x0009__x0009__x000d__x000a__x0009__x0009_Interaktiver Benutzer _x000d__x000a__x0009__x0009_20 Vorname_x000d__x000a__x0009__x0009_21 Name_x000d__x000a__x0009__x0009_22 Funktion_x000d__x000a__x0009__x0009_23 E-Mail Geschäft_x000d__x000a__x0009__x0009_24 Telefon Geschäft_x000d__x000a__x0009__x0009_25 Kurzzeichen KZ_x000d__x000a__x0009__x0009__x000d__x000a__x0009__x0009__x000d__x000a__x0009__x0009_Adressblock (Tabelle)_x000d__x000a__x0009__x0009_-&gt; Skript Table verwenden_x000d__x000a__x0009__x0009__x0009__x0009__x000d__x000a__x0009__x0009_*/_x000d__x000a__x0009__x0009__x000d__x000a_        int strNummer = 25; /* &lt;--- Nummer eingeben ----*/_x000d__x000a__x0009__x0009__x000d__x000a__x0009__x0009_//Ab hier bitte nichts mehr ändern!!!_x000d__x000a__x0009__x0009_string rueckgabe = string.Empty;_x000d__x000a__x0009__x0009_rueckgabe = &quot;&lt;!Keine Daten!&gt;&quot;;_x000d__x000a__x0009__x0009__x000d__x000a__x0009__x0009__x000d__x000a__x0009__x0009_//Ges und Benutzer Objekte referenzieren_x000d__x000a__x0009__x0009_Geschaeft ges = obj.Geschaeft as Geschaeft;_x000d__x000a__x0009__x0009_System.Guid userGuid = CMI.DomainModel.MappingInterfaces.MapperSingleton.Instance.UserGuid;_x000d__x000a__x0009__x0009_TypeDefinition benutzerTd = DefinitionsManager.Definitionen.TypeDefinitions.FindBySchluessel(&quot;Benutzer&quot;);_x000d__x000a__x0009__x0009__x000d__x000a__x0009__x0009_  /* Dokument */_x000d__x000a__x0009__x0009__x000d__x000a__x0009__x0009_if (strNummer == 1)_x000d__x000a_        {_x000d__x000a_            if(obj.Dokumentdatum == null)_x000d__x000a_                return &quot;[Kein Dokumentdatum]&quot;;_x000d__x000a__x0009__x0009__x0009_return obj.Dokumentdatum.LeftDate.ToString(&quot;dd.MM.yyyy&quot;);_x000d__x000a_        }_x000d__x000a__x0009__x0009__x000d__x000a__x0009__x0009_if (strNummer == 2)_x000d__x000a_        {_x000d__x000a_            if(obj.Dokumentdatum == null)_x000d__x000a_                return &quot;[Kein Dokumentdatum]&quot;;_x000d__x000a__x0009__x0009__x0009_return obj.Dokumentdatum.LeftDate.ToString(&quot;d. MMMM yyyy&quot;);_x000d__x000a_        }_x000d__x000a__x0009__x0009__x000d__x000a__x0009__x0009_if (strNummer == 3)_x000d__x000a_        {_x000d__x000a_            if(obj.Laufnummer == null)_x000d__x000a_                return &quot;[Kein Dokumentenlaufnummer]&quot;;_x000d__x000a__x0009__x0009__x0009_return obj.Laufnummer.ToString();_x000d__x000a_        }_x000d__x000a__x0009__x0009__x000d__x000a__x0009__x0009_/*_x000d__x000a__x0009__x0009_Geschäft_x000d__x000a__x0009__x0009_10_x0009_Laufnummer Geschäft_x000d__x000a__x0009__x0009_11  Organisationseinheit Geschäftseigner_x000d__x000a__x0009__x0009_*/_x000d__x000a__x0009__x0009__x000d__x000a__x0009__x0009_if (strNummer == 10)_x000d__x000a_        {_x000d__x000a__x0009__x0009__x0009_if(ges.Laufnummer == null)_x000d__x000a_                return &quot;[Keine Geschäftslaufnummer]&quot;;_x000d__x000a__x0009__x0009__x0009_return ges.Laufnummer.ToString();_x000d__x000a_        }_x000d__x000a__x0009__x0009__x000d__x000a__x0009__x0009_if (strNummer == 11)_x000d__x000a_        {_x000d__x000a__x0009__x0009__x0009_Organisationseinheit OE = ges.Geschaeftseigner as Organisationseinheit;_x000d__x000a__x000d__x000a__x0009__x0009__x0009_if(OE.Name == null)_x000d__x000a_                return &quot;[Kein Geschäftseigner]&quot;;_x000d__x000a__x0009__x0009__x0009_return OE.Name.ToString();_x000d__x000a_        }_x000d__x000a__x0009__x0009__x000d__x000a__x0009__x0009_/*_x000d__x000a__x0009__x0009_Interaktiver Benutzer _x000d__x000a__x0009__x0009_20 Vorname_x000d__x000a__x0009__x0009_21 Name_x000d__x000a__x0009__x0009_22 Funktion_x000d__x000a__x0009__x0009_23 E-Mail Geschäft_x000d__x000a__x0009__x0009_24 Telefon Geschäft_x000d__x000a__x0009__x0009_25 Kurzzeichen KZ_x000d__x000a__x0009__x0009_*/_x0009__x0009__x000d__x000a__x0009__x0009__x000d__x000a__x000d__x000a__x0009__x0009_if (strNummer == 20)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Vorname == null)_x000d__x000a__x0009__x0009__x0009__x0009_return &quot;&quot;;_x000d__x000a__x0009__x0009__x0009_return benutzer.Vorname.ToString();_x000d__x000a__x0009_    }_x000d__x000a__x000d__x000a__x0009__x0009_if (strNummer == 21)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Name == null)_x000d__x000a__x0009__x0009__x0009__x0009_return &quot;&quot;;_x000d__x000a__x0009__x0009__x0009_return benutzer.Name.ToString();_x000d__x000a__x0009_    }_x0009__x0009__x000d__x000a__x000d__x000a__x0009__x0009_if (strNummer == 22)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Funktion == null)_x000d__x000a__x0009__x0009__x0009__x0009_return &quot;&quot;;_x000d__x000a__x0009__x0009__x0009_return benutzer.Funktion.ToString();_x000d__x000a__x0009_    }_x000d__x000a__x0009__x0009__x000d__x000a__x0009__x0009_if (strNummer == 23) //E-Mail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Email == null)_x000d__x000a__x0009__x0009__x0009__x0009_return &quot;[Keine E-Mail]&quot;; _x000d__x000a__x0009__x0009__x0009_return benutzer.Email.ToString();_x000d__x000a__x0009_    }_x000d__x000a__x0009__x0009__x000d__x000a__x0009__x0009_if (strNummer == 24) // Tel Geschäft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TelefonGeschaeft == null)_x000d__x000a__x0009__x0009__x0009__x0009_return &quot;[Keine Telefonnummer]&quot;; _x000d__x000a__x0009__x0009__x0009_return benutzer.TelefonGeschaeft.ToString();_x000d__x000a__x0009_    }_x0009__x000d__x000a__x0009__x0009__x000d__x000a__x0009__x0009_if (strNummer == 25) // Kurzzeichen KZ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Kurzzeichen == null)_x000d__x000a__x0009__x0009__x0009__x0009_return &quot;[Keine Kurzzeichen]&quot;; _x000d__x000a__x0009__x0009__x0009_return benutzer.Kurzzeichen.ToString();_x000d__x000a__x0009_    }_x0009__x0009__x0009__x000d__x000a__x0009__x0009__x000d__x000a__x0009__x0009__x000d__x000a__x0009__x0009__x000d__x000a_        return rueckgabe;_x000d__x000a_       }_x000d__x000a_   }_x000d__x000a_}_x000d__x000a_"/>
    <w:docVar w:name="MetaTool_Script2_Path" w:val="Dokument"/>
    <w:docVar w:name="MetaTool_Script2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TelefonGeschaeft != null)_x000d__x000a_                 s = benutzer.TelefonGeschaeft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"/>
    <w:docVar w:name="MetaTool_Script3_Path" w:val="Dokument"/>
    <w:docVar w:name="MetaTool_Script3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Email != null)_x000d__x000a_                 s = benutzer.Email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"/>
    <w:docVar w:name="MetaTool_Script4_Path" w:val="Dokument"/>
    <w:docVar w:name="MetaTool_Script4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Organisation != null)_x000d__x000a_                 s = benutzer.Organisation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_x000d__x000a_"/>
    <w:docVar w:name="MetaTool_Script5_Path" w:val="Dokument"/>
    <w:docVar w:name="MetaTool_Script5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Organisation != null)_x000d__x000a_                 s = benutzer.Organisation;_x000d__x000a__x0009__x0009__x0009_     s = s.ToUpper()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_x000d__x000a_"/>
    <w:docVar w:name="MetaTool_Script6_Path" w:val="Dokument"/>
    <w:docVar w:name="MetaTool_Script6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            string datum = String.Empty;_x000d__x000a__x0009__x0009__x0009_if (obj.Dokumentdatum != null)_x000d__x000a__x0009__x0009__x0009_{_x000d__x000a__x0009__x0009__x0009__x0009_datum = obj.Ausgangsdatum.LeftDate.ToString(&quot;d. MMMM yyyy&quot;);_x000d__x000a__x0009__x0009__x0009_}_x000d__x000a__x0009__x0009__x0009_return datum;_x000d__x000a_       }_x000d__x000a_   }_x000d__x000a_}_x000d__x000a_"/>
    <w:docVar w:name="MetaTool_Script7_Path" w:val="Dokument"/>
    <w:docVar w:name="MetaTool_Script7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Organisation != null)_x000d__x000a_                 s = benutzer.Organisation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_x000d__x000a_"/>
    <w:docVar w:name="MetaTool_Script8_Path" w:val="Dokument"/>
    <w:docVar w:name="MetaTool_Script8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Vorname != null)_x000d__x000a__x0009__x0009__x0009_{_x000d__x000a_                  s = benutzer.Vorname;_x000d__x000a__x0009__x0009__x0009_}_x000d__x000a_            if (benutzer.Name != null)_x000d__x000a_            {_x000d__x000a_                  s += &quot; &quot; + benutzer.Name;    _x000d__x000a_            }_x000d__x000a__x000d__x000a_            return s;_x000d__x000a_       }_x000d__x000a_   }_x000d__x000a_}_x000d__x000a_"/>
    <w:docVar w:name="MetaTool_Script9_Path" w:val="Dokument"/>
    <w:docVar w:name="MetaTool_Script9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Funktion != null)_x000d__x000a_            {_x000d__x000a_                  s =  benutzer.Funktion;    _x000d__x000a_            }_x000d__x000a__x000d__x000a_            return s;_x000d__x000a_       }_x000d__x000a_   }_x000d__x000a_}_x000d__x000a_"/>
    <w:docVar w:name="MetaTool_SelektorSkript_1" w:val="using System;_x000d__x000a_using System.Collections;_x000d__x000a_using System.Collections.Generic;_x000d__x000a_using CMI.DomainModel;_x000d__x000a_using CMI.MetaTool.Generated;_x000d__x000a_using CMI.Plugins.Dossierkontakte;_x000d__x000a__x000d__x000a_public class SelektorProvider: IRowSelektorProvider_x000d__x000a_{_x000d__x000a__x0009_public IEnumerable&lt;ISelektorRow&gt; GetSelectorRows(IObjekt obj)_x000d__x000a__x0009_{_x000d__x000a__x0009__x0009_Dokument dok = (Dokument) obj;_x000d__x000a__x0009__x0009_AbstraktesGeschaeft ges =  dok.Geschaeft as AbstraktesGeschaeft;_x000d__x000a__x0009__x0009__x000d__x000a__x0009__x0009_var dossierkontakte = DossierkontaktHelper.GetDossierkontakte(ges);_x000d__x000a__x0009__x0009__x000d__x000a__x0009__x0009_foreach (Dossierkontakt dk in dossierkontakte)_x000d__x000a__x0009__x0009_{_x000d__x000a__x0009__x0009__x0009_Kontakt kontakt = (Kontakt)dk.Kontakt;_x000d__x000a__x0009__x0009__x0009_foreach (Adresse adresse in kontakt.Adressen)_x000d__x000a__x0009__x0009__x0009_{_x000d__x000a__x0009__x0009__x0009__x0009_yield return new AdrRow(dk, adresse);_x000d__x000a__x0009__x0009__x0009_}_x000d__x000a__x0009__x0009_}_x000d__x000a__x0009_}_x000d__x000a_}_x000d__x000a__x000d__x000a_public class AdrRow: ISelektorRow_x000d__x000a_{_x000d__x000a__x0009_private Dossierkontakt dossierkontakt;_x000d__x000a__x0009_private Adresse adresse;_x000d__x000a__x0009__x000d__x000a__x0009_public AdrRow(Dossierkontakt dossierkontakt, Adresse adresse)_x000d__x000a__x0009_{_x000d__x000a__x0009__x0009_this.dossierkontakt = dossierkontakt;_x000d__x000a__x0009__x0009_this.adresse = adresse;_x000d__x000a__x0009_}_x000d__x000a__x0009__x000d__x000a__x0009_public IObjekt Objekt_x000d__x000a__x0009_{_x000d__x000a__x0009__x0009_get_x000d__x000a__x0009__x0009_{_x000d__x000a__x0009__x0009__x0009_return adresse;_x000d__x000a__x0009__x0009_}_x000d__x000a__x0009_}_x000d__x000a__x0009__x000d__x000a__x0009_public string Adressblock _x000d__x000a__x0009_{_x000d__x000a__x0009__x0009_get_x000d__x000a__x0009__x0009_{_x000d__x000a__x0009__x0009__x0009_return adresse.Adressblock;_x000d__x000a__x0009__x0009_}_x000d__x000a__x0009_}_x000d__x000a__x0009__x000d__x000a__x0009_public string Rolle_x000d__x000a__x0009_{_x000d__x000a__x0009__x0009_get_x000d__x000a__x0009__x0009_{_x000d__x000a__x0009__x0009__x0009_return dossierkontakt.Rolle;_x000d__x000a__x0009__x0009_}_x000d__x000a__x0009_}_x000d__x000a__x0009__x000d__x000a__x0009_public string Adressart_x000d__x000a__x0009_{_x000d__x000a__x0009__x0009_get_x000d__x000a__x0009__x0009_{_x000d__x000a__x0009__x0009__x0009_return adresse.Adressart == null ? _x000d__x000a__x0009__x0009__x0009__x0009_string.Empty :_x000d__x000a__x0009__x0009__x0009__x0009_adresse.Adressart.ToString();_x000d__x000a__x0009__x0009_}_x000d__x000a__x0009_}_x000d__x000a_}_x000d__x000a_"/>
    <w:docVar w:name="MetaTool_Table1_Path" w:val="Dokument/Geschaeft/*[name()='Geschaeft']/Beteiligungen/*/Kontakt/*[name()='Kontakt']/Adressen/*"/>
    <w:docVar w:name="MetaTool_Table1_Report" w:val="&lt;?xml version=&quot;1.0&quot; encoding=&quot;utf-8&quot; standalone=&quot;yes&quot;?&gt;&lt;root type=&quot;PerpetuumSoft.Reporting.DOM.Document&quot; id=&quot;1&quot; version=&quot;2&quot; ScriptLanguage=&quot;CSharp&quot; DocumentGuid=&quot;36ba5ede-531c-4a46-b494-61da5d79f780&quot; Name=&quot;Adresse&quot; ImportsString=&quot;CMI.MetaTool.Generated&amp;#xD;&amp;#xA;CMI.DomainModel&amp;#xD;&amp;#xA;CMI.DomainModel.MappingInterfaces&quot; IsTemplate=&quot;true&quot; GridStep=&quot;59.055118560791016&quot;&gt;&lt;StyleSheet type=&quot;PerpetuumSoft.Reporting.DOM.StyleSheet&quot; id=&quot;2&quot; Title=&quot;Standard&quot;&gt;&lt;Styles type=&quot;PerpetuumSoft.Reporting.DOM.StyleCollection&quot; id=&quot;3&quot;&gt;&lt;Item type=&quot;PerpetuumSoft.Reporting.DOM.Style&quot; id=&quot;4&quot; TextAlign=&quot;TopLeft&quot; Name=&quot;Standard&quot;&gt;&lt;Font type=&quot;PerpetuumSoft.Framework.Drawing.FontDescriptor&quot; id=&quot;5&quot; FamilyName=&quot;Verdana&quot; Size=&quot;9.75&quot; Italic=&quot;Off&quot; Bold=&quot;Off&quot; Underline=&quot;Off&quot; /&gt;&lt;/Item&gt;&lt;Item type=&quot;PerpetuumSoft.Reporting.DOM.Style&quot; id=&quot;6&quot; TextAlign=&quot;TopLeft&quot; Name=&quot;Heading1&quot;&gt;&lt;Font type=&quot;PerpetuumSoft.Framework.Drawing.FontDescriptor&quot; id=&quot;7&quot; FamilyName=&quot;Verdana&quot; Size=&quot;15.75&quot; Italic=&quot;Off&quot; Bold=&quot;Off&quot; Underline=&quot;Off&quot; /&gt;&lt;/Item&gt;&lt;Item type=&quot;PerpetuumSoft.Reporting.DOM.Style&quot; id=&quot;8&quot; TextAlign=&quot;TopLeft&quot; Name=&quot;Heading2&quot;&gt;&lt;Font type=&quot;PerpetuumSoft.Framework.Drawing.FontDescriptor&quot; id=&quot;9&quot; FamilyName=&quot;Verdana&quot; Size=&quot;12&quot; Italic=&quot;Off&quot; Bold=&quot;On&quot; Underline=&quot;Off&quot; /&gt;&lt;/Item&gt;&lt;Item type=&quot;PerpetuumSoft.Reporting.DOM.Style&quot; id=&quot;10&quot; TextAlign=&quot;TopLeft&quot; Name=&quot;Heading3&quot;&gt;&lt;Font type=&quot;PerpetuumSoft.Framework.Drawing.FontDescriptor&quot; id=&quot;11&quot; FamilyName=&quot;Verdana&quot; Size=&quot;12&quot; Italic=&quot;Off&quot; Bold=&quot;On&quot; Underline=&quot;Off&quot; /&gt;&lt;/Item&gt;&lt;Item type=&quot;PerpetuumSoft.Reporting.DOM.Style&quot; id=&quot;12&quot; TextAlign=&quot;TopLeft&quot; Name=&quot;Heading4&quot;&gt;&lt;Font type=&quot;PerpetuumSoft.Framework.Drawing.FontDescriptor&quot; id=&quot;13&quot; FamilyName=&quot;Verdana&quot; Size=&quot;12&quot; Italic=&quot;Off&quot; Bold=&quot;On&quot; Underline=&quot;Off&quot; /&gt;&lt;/Item&gt;&lt;Item type=&quot;PerpetuumSoft.Reporting.DOM.Style&quot; id=&quot;14&quot; TextAlign=&quot;TopLeft&quot; Name=&quot;Heading5&quot;&gt;&lt;Font type=&quot;PerpetuumSoft.Framework.Drawing.FontDescriptor&quot; id=&quot;15&quot; FamilyName=&quot;Verdana&quot; Size=&quot;12&quot; Italic=&quot;Off&quot; Bold=&quot;On&quot; Underline=&quot;Off&quot; /&gt;&lt;/Item&gt;&lt;Item type=&quot;PerpetuumSoft.Reporting.DOM.Style&quot; id=&quot;16&quot; TextAlign=&quot;TopLeft&quot; Name=&quot;Heading6&quot;&gt;&lt;Font type=&quot;PerpetuumSoft.Framework.Drawing.FontDescriptor&quot; id=&quot;17&quot; FamilyName=&quot;Verdana&quot; Size=&quot;12&quot; Italic=&quot;Off&quot; Bold=&quot;On&quot; Underline=&quot;Off&quot; /&gt;&lt;/Item&gt;&lt;Item type=&quot;PerpetuumSoft.Reporting.DOM.Style&quot; id=&quot;18&quot; TextAlign=&quot;TopLeft&quot; Name=&quot;Heading7&quot;&gt;&lt;Font type=&quot;PerpetuumSoft.Framework.Drawing.FontDescriptor&quot; id=&quot;19&quot; FamilyName=&quot;Verdana&quot; Size=&quot;12&quot; Italic=&quot;Off&quot; Bold=&quot;On&quot; Underline=&quot;Off&quot; /&gt;&lt;/Item&gt;&lt;Item type=&quot;PerpetuumSoft.Reporting.DOM.Style&quot; id=&quot;20&quot; TextAlign=&quot;TopLeft&quot; Name=&quot;Heading8&quot;&gt;&lt;Font type=&quot;PerpetuumSoft.Framework.Drawing.FontDescriptor&quot; id=&quot;21&quot; FamilyName=&quot;Verdana&quot; Size=&quot;12&quot; Italic=&quot;Off&quot; Bold=&quot;On&quot; Underline=&quot;Off&quot; /&gt;&lt;/Item&gt;&lt;Item type=&quot;PerpetuumSoft.Reporting.DOM.Style&quot; id=&quot;22&quot; TextAlign=&quot;TopLeft&quot; Name=&quot;Heading9&quot;&gt;&lt;Font type=&quot;PerpetuumSoft.Framework.Drawing.FontDescriptor&quot; id=&quot;23&quot; FamilyName=&quot;Verdana&quot; Size=&quot;12&quot; Italic=&quot;Off&quot; Bold=&quot;On&quot; Underline=&quot;Off&quot; /&gt;&lt;/Item&gt;&lt;/Styles&gt;&lt;/StyleSheet&gt;&lt;Parameters type=&quot;PerpetuumSoft.Reporting.DOM.ParameterCollection&quot; id=&quot;24&quot; /&gt;&lt;DataSources type=&quot;PerpetuumSoft.Reporting.Data.DocumentDataSourceCollection&quot; id=&quot;25&quot; /&gt;&lt;Pages type=&quot;PerpetuumSoft.Reporting.DOM.PageCollection&quot; id=&quot;26&quot;&gt;&lt;Item type=&quot;PerpetuumSoft.Reporting.DOM.Page&quot; id=&quot;27&quot; Location=&quot;0;0&quot; StyleName=&quot;Normal&quot; Margins=&quot;118.110237121582; 141.732284545898; 177.16535949707; 118.110237121582&quot; Name=&quot;Seite1&quot; Size=&quot;2480.3149606299212;3507.8740157480315&quot;&gt;&lt;Controls type=&quot;PerpetuumSoft.Reporting.DOM.ReportControlCollection&quot; id=&quot;28&quot;&gt;&lt;Item type=&quot;PerpetuumSoft.Reporting.DOM.DataBand&quot; id=&quot;29&quot; ColumnsGap=&quot;0&quot; Location=&quot;0;47.244094848632812&quot; DataSource=&quot;Adresse&quot; Name=&quot;dataBandAdresse&quot; Size=&quot;2480.3149606299212;153.54330444335938&quot;&gt;&lt;DataBindings type=&quot;PerpetuumSoft.Reporting.DOM.ReportDataBindingCollection&quot; id=&quot;30&quot; /&gt;&lt;Sort type=&quot;PerpetuumSoft.Reporting.DOM.DataBandSortCollection&quot; id=&quot;31&quot; /&gt;&lt;Totals type=&quot;PerpetuumSoft.Reporting.DOM.DataBandTotalCollection&quot; id=&quot;32&quot; /&gt;&lt;Controls type=&quot;PerpetuumSoft.Reporting.DOM.ReportControlCollection&quot; id=&quot;33&quot;&gt;&lt;Item type=&quot;PerpetuumSoft.Reporting.DOM.Detail&quot; id=&quot;34&quot; Name=&quot;Detail&quot; CanBreak=&quot;true&quot; Size=&quot;2480.3149606299212;59.055118560791016&quot; Location=&quot;0;47.244094488188978&quot;&gt;&lt;DataBindings type=&quot;PerpetuumSoft.Reporting.DOM.ReportDataBindingCollection&quot; id=&quot;35&quot; /&gt;&lt;Controls type=&quot;PerpetuumSoft.Reporting.DOM.ReportControlCollection&quot; id=&quot;36&quot;&gt;&lt;Item type=&quot;PerpetuumSoft.Reporting.DOM.TextBox&quot; id=&quot;37&quot; StyleName=&quot;Standard&quot; ExportAsPictureInXaml=&quot;false&quot; Name=&quot;textBoxBriefanrede&quot; Size=&quot;2480.31494140625;59.055118560791016&quot; Location=&quot;0;0&quot;&gt;&lt;Font type=&quot;PerpetuumSoft.Framework.Drawing.FontDescriptor&quot; id=&quot;38&quot; FamilyName=&quot;Arial&quot; Size=&quot;11&quot; Italic=&quot;Off&quot; Bold=&quot;Off&quot; Underline=&quot;Off&quot; /&gt;&lt;DataBindings type=&quot;PerpetuumSoft.Reporting.DOM.ReportDataBindingCollection&quot; id=&quot;39&quot;&gt;&lt;Item type=&quot;PerpetuumSoft.Reporting.DOM.ReportDataBinding&quot; id=&quot;40&quot; Expression=&quot;dataBandAdresse[&amp;quot;Adressblock&amp;quot;]&quot; PropertyName=&quot;Value&quot; /&gt;&lt;/DataBindings&gt;&lt;/Item&gt;&lt;/Controls&gt;&lt;Aggregates type=&quot;PerpetuumSoft.Reporting.DOM.AggregateCollection&quot; id=&quot;41&quot; /&gt;&lt;/Item&gt;&lt;/Controls&gt;&lt;Aggregates type=&quot;PerpetuumSoft.Reporting.DOM.AggregateCollection&quot; id=&quot;42&quot; /&gt;&lt;/Item&gt;&lt;/Controls&gt;&lt;DataBindings type=&quot;PerpetuumSoft.Reporting.DOM.ReportDataBindingCollection&quot; id=&quot;43&quot; /&gt;&lt;/Item&gt;&lt;/Pages&gt;&lt;PageContent type=&quot;PerpetuumSoft.Reporting.DOM.Wrappers.ContentParametersDictionary&quot; id=&quot;44&quot; /&gt;&lt;/root&gt;"/>
    <w:docVar w:name="MetaTool_Table1_Selection" w:val="MetaTool_SelektorSkript_1"/>
    <w:docVar w:name="MetaTool_Table2_Path" w:val="Dokument/Geschaeft/*[name()='Geschaeft']/Beteiligungen/*/Kontakt/*[name()='Kontakt']/Adressen/*"/>
    <w:docVar w:name="MetaTool_Table2_Report" w:val="&lt;?xml version=&quot;1.0&quot; encoding=&quot;utf-8&quot; standalone=&quot;yes&quot;?&gt;&lt;root type=&quot;PerpetuumSoft.Reporting.DOM.Document&quot; id=&quot;1&quot; version=&quot;2&quot; ScriptLanguage=&quot;CSharp&quot; DocumentGuid=&quot;847c9584-809c-4ead-a590-e915f984bfcf&quot; Name=&quot;Adresse&quot; ImportsString=&quot;CMI.MetaTool.Generated&amp;#xD;&amp;#xA;CMI.DomainModel&amp;#xD;&amp;#xA;CMI.DomainModel.MappingInterfaces&quot; IsTemplate=&quot;true&quot; GridStep=&quot;11.811023622047244&quot;&gt;&lt;StyleSheet type=&quot;PerpetuumSoft.Reporting.DOM.StyleSheet&quot; id=&quot;2&quot; Title=&quot;Standard&quot;&gt;&lt;Styles type=&quot;PerpetuumSoft.Reporting.DOM.StyleCollection&quot; id=&quot;3&quot;&gt;&lt;Item type=&quot;PerpetuumSoft.Reporting.DOM.Style&quot; id=&quot;4&quot; TextAlign=&quot;TopLeft&quot; Name=&quot;Standard&quot;&gt;&lt;Font type=&quot;PerpetuumSoft.Framework.Drawing.FontDescriptor&quot; id=&quot;5&quot; FamilyName=&quot;Verdana&quot; Size=&quot;9.75&quot; Italic=&quot;Off&quot; Bold=&quot;Off&quot; Underline=&quot;Off&quot; /&gt;&lt;/Item&gt;&lt;Item type=&quot;PerpetuumSoft.Reporting.DOM.Style&quot; id=&quot;6&quot; TextAlign=&quot;TopLeft&quot; Name=&quot;Heading1&quot;&gt;&lt;Font type=&quot;PerpetuumSoft.Framework.Drawing.FontDescriptor&quot; id=&quot;7&quot; FamilyName=&quot;Verdana&quot; Size=&quot;15.75&quot; Italic=&quot;Off&quot; Bold=&quot;Off&quot; Underline=&quot;Off&quot; /&gt;&lt;/Item&gt;&lt;Item type=&quot;PerpetuumSoft.Reporting.DOM.Style&quot; id=&quot;8&quot; TextAlign=&quot;TopLeft&quot; Name=&quot;Heading2&quot;&gt;&lt;Font type=&quot;PerpetuumSoft.Framework.Drawing.FontDescriptor&quot; id=&quot;9&quot; FamilyName=&quot;Verdana&quot; Size=&quot;12&quot; Italic=&quot;Off&quot; Bold=&quot;On&quot; Underline=&quot;Off&quot; /&gt;&lt;/Item&gt;&lt;Item type=&quot;PerpetuumSoft.Reporting.DOM.Style&quot; id=&quot;10&quot; TextAlign=&quot;TopLeft&quot; Name=&quot;Heading3&quot;&gt;&lt;Font type=&quot;PerpetuumSoft.Framework.Drawing.FontDescriptor&quot; id=&quot;11&quot; FamilyName=&quot;Verdana&quot; Size=&quot;12&quot; Italic=&quot;Off&quot; Bold=&quot;On&quot; Underline=&quot;Off&quot; /&gt;&lt;/Item&gt;&lt;Item type=&quot;PerpetuumSoft.Reporting.DOM.Style&quot; id=&quot;12&quot; TextAlign=&quot;TopLeft&quot; Name=&quot;Heading4&quot;&gt;&lt;Font type=&quot;PerpetuumSoft.Framework.Drawing.FontDescriptor&quot; id=&quot;13&quot; FamilyName=&quot;Verdana&quot; Size=&quot;12&quot; Italic=&quot;Off&quot; Bold=&quot;On&quot; Underline=&quot;Off&quot; /&gt;&lt;/Item&gt;&lt;Item type=&quot;PerpetuumSoft.Reporting.DOM.Style&quot; id=&quot;14&quot; TextAlign=&quot;TopLeft&quot; Name=&quot;Heading5&quot;&gt;&lt;Font type=&quot;PerpetuumSoft.Framework.Drawing.FontDescriptor&quot; id=&quot;15&quot; FamilyName=&quot;Verdana&quot; Size=&quot;12&quot; Italic=&quot;Off&quot; Bold=&quot;On&quot; Underline=&quot;Off&quot; /&gt;&lt;/Item&gt;&lt;Item type=&quot;PerpetuumSoft.Reporting.DOM.Style&quot; id=&quot;16&quot; TextAlign=&quot;TopLeft&quot; Name=&quot;Heading6&quot;&gt;&lt;Font type=&quot;PerpetuumSoft.Framework.Drawing.FontDescriptor&quot; id=&quot;17&quot; FamilyName=&quot;Verdana&quot; Size=&quot;12&quot; Italic=&quot;Off&quot; Bold=&quot;On&quot; Underline=&quot;Off&quot; /&gt;&lt;/Item&gt;&lt;Item type=&quot;PerpetuumSoft.Reporting.DOM.Style&quot; id=&quot;18&quot; TextAlign=&quot;TopLeft&quot; Name=&quot;Heading7&quot;&gt;&lt;Font type=&quot;PerpetuumSoft.Framework.Drawing.FontDescriptor&quot; id=&quot;19&quot; FamilyName=&quot;Verdana&quot; Size=&quot;12&quot; Italic=&quot;Off&quot; Bold=&quot;On&quot; Underline=&quot;Off&quot; /&gt;&lt;/Item&gt;&lt;Item type=&quot;PerpetuumSoft.Reporting.DOM.Style&quot; id=&quot;20&quot; TextAlign=&quot;TopLeft&quot; Name=&quot;Heading8&quot;&gt;&lt;Font type=&quot;PerpetuumSoft.Framework.Drawing.FontDescriptor&quot; id=&quot;21&quot; FamilyName=&quot;Verdana&quot; Size=&quot;12&quot; Italic=&quot;Off&quot; Bold=&quot;On&quot; Underline=&quot;Off&quot; /&gt;&lt;/Item&gt;&lt;Item type=&quot;PerpetuumSoft.Reporting.DOM.Style&quot; id=&quot;22&quot; TextAlign=&quot;TopLeft&quot; Name=&quot;Heading9&quot;&gt;&lt;Font type=&quot;PerpetuumSoft.Framework.Drawing.FontDescriptor&quot; id=&quot;23&quot; FamilyName=&quot;Verdana&quot; Size=&quot;12&quot; Italic=&quot;Off&quot; Bold=&quot;On&quot; Underline=&quot;Off&quot; /&gt;&lt;/Item&gt;&lt;/Styles&gt;&lt;/StyleSheet&gt;&lt;Parameters type=&quot;PerpetuumSoft.Reporting.DOM.ParameterCollection&quot; id=&quot;24&quot; /&gt;&lt;DataSources type=&quot;PerpetuumSoft.Reporting.Data.DocumentDataSourceCollection&quot; id=&quot;25&quot; /&gt;&lt;Pages type=&quot;PerpetuumSoft.Reporting.DOM.PageCollection&quot; id=&quot;26&quot;&gt;&lt;Item type=&quot;PerpetuumSoft.Reporting.DOM.Page&quot; id=&quot;27&quot; Location=&quot;0;0&quot; StyleName=&quot;Normal&quot; Margins=&quot;0; 0; 0; 0&quot; Name=&quot;Seite1&quot; Size=&quot;2480.3149606299212;3507.8740157480315&quot;&gt;&lt;Controls type=&quot;PerpetuumSoft.Reporting.DOM.ReportControlCollection&quot; id=&quot;28&quot;&gt;&lt;Item type=&quot;PerpetuumSoft.Reporting.DOM.DataBand&quot; id=&quot;29&quot; ColumnsGap=&quot;0&quot; Location=&quot;0;47.244094848632812&quot; DataSource=&quot;Adresse&quot; Name=&quot;dataBandAdresse&quot; Size=&quot;2480.3149606299212;153.54330444335938&quot;&gt;&lt;DataBindings type=&quot;PerpetuumSoft.Reporting.DOM.ReportDataBindingCollection&quot; id=&quot;30&quot; /&gt;&lt;Sort type=&quot;PerpetuumSoft.Reporting.DOM.DataBandSortCollection&quot; id=&quot;31&quot; /&gt;&lt;Totals type=&quot;PerpetuumSoft.Reporting.DOM.DataBandTotalCollection&quot; id=&quot;32&quot; /&gt;&lt;Controls type=&quot;PerpetuumSoft.Reporting.DOM.ReportControlCollection&quot; id=&quot;33&quot;&gt;&lt;Item type=&quot;PerpetuumSoft.Reporting.DOM.Detail&quot; id=&quot;34&quot; Name=&quot;Detail&quot; CanBreak=&quot;true&quot; Size=&quot;2480.3149606299212;59.055118560791016&quot; Location=&quot;0;47.244094488188978&quot;&gt;&lt;DataBindings type=&quot;PerpetuumSoft.Reporting.DOM.ReportDataBindingCollection&quot; id=&quot;35&quot; /&gt;&lt;Controls type=&quot;PerpetuumSoft.Reporting.DOM.ReportControlCollection&quot; id=&quot;36&quot;&gt;&lt;Item type=&quot;PerpetuumSoft.Reporting.DOM.TextBox&quot; id=&quot;37&quot; StyleName=&quot;Standard&quot; ExportAsPictureInXaml=&quot;false&quot; Name=&quot;textBoxBriefanrede&quot; Size=&quot;2480.31494140625;59.055118560791016&quot; Location=&quot;0;0&quot;&gt;&lt;Font type=&quot;PerpetuumSoft.Framework.Drawing.FontDescriptor&quot; id=&quot;38&quot; FamilyName=&quot;Arial&quot; Size=&quot;11&quot; Italic=&quot;Off&quot; Bold=&quot;Off&quot; Underline=&quot;Off&quot; /&gt;&lt;DataBindings type=&quot;PerpetuumSoft.Reporting.DOM.ReportDataBindingCollection&quot; id=&quot;39&quot;&gt;&lt;Item type=&quot;PerpetuumSoft.Reporting.DOM.ReportDataBinding&quot; id=&quot;40&quot; Expression=&quot;dataBandAdresse[&amp;quot;Kontakt$Kontakt.Briefanrede&amp;quot;]&quot; PropertyName=&quot;Value&quot; /&gt;&lt;/DataBindings&gt;&lt;/Item&gt;&lt;/Controls&gt;&lt;Aggregates type=&quot;PerpetuumSoft.Reporting.DOM.AggregateCollection&quot; id=&quot;41&quot; /&gt;&lt;/Item&gt;&lt;/Controls&gt;&lt;Aggregates type=&quot;PerpetuumSoft.Reporting.DOM.AggregateCollection&quot; id=&quot;42&quot; /&gt;&lt;/Item&gt;&lt;/Controls&gt;&lt;DataBindings type=&quot;PerpetuumSoft.Reporting.DOM.ReportDataBindingCollection&quot; id=&quot;43&quot; /&gt;&lt;/Item&gt;&lt;/Pages&gt;&lt;PageContent type=&quot;PerpetuumSoft.Reporting.DOM.Wrappers.ContentParametersDictionary&quot; id=&quot;44&quot; /&gt;&lt;/root&gt;"/>
    <w:docVar w:name="MetaTool_Table2_Selection" w:val="MetaTool_Table1"/>
    <w:docVar w:name="MetaTool_Table3_Path" w:val="Dokument"/>
    <w:docVar w:name="MetaTool_Table3_Report" w:val="&lt;?xml version=&quot;1.0&quot; encoding=&quot;utf-8&quot; standalone=&quot;yes&quot;?&gt;&lt;root type=&quot;PerpetuumSoft.Reporting.DOM.Document&quot; id=&quot;1&quot; version=&quot;2&quot; ScriptLanguage=&quot;CSharp&quot; DocumentGuid=&quot;21dde055-fd54-4c95-acc4-d60fa7777744&quot; Name=&quot;Dokument&quot; ImportsString=&quot;CMI.MetaTool.Generated&amp;#xD;&amp;#xA;CMI.DomainModel&amp;#xD;&amp;#xA;CMI.DomainModel.MappingInterfaces&quot; IsTemplate=&quot;true&quot; GridStep=&quot;59.055118560791016&quot;&gt;&lt;StyleSheet type=&quot;PerpetuumSoft.Reporting.DOM.StyleSheet&quot; id=&quot;2&quot; Title=&quot;Standard&quot;&gt;&lt;Styles type=&quot;PerpetuumSoft.Reporting.DOM.StyleCollection&quot; id=&quot;3&quot;&gt;&lt;Item type=&quot;PerpetuumSoft.Reporting.DOM.Style&quot; id=&quot;4&quot; TextAlign=&quot;TopLeft&quot; Name=&quot;Standard&quot;&gt;&lt;Font type=&quot;PerpetuumSoft.Framework.Drawing.FontDescriptor&quot; id=&quot;5&quot; FamilyName=&quot;Verdana&quot; Size=&quot;9.75&quot; Italic=&quot;Off&quot; Bold=&quot;Off&quot; Underline=&quot;Off&quot; /&gt;&lt;/Item&gt;&lt;Item type=&quot;PerpetuumSoft.Reporting.DOM.Style&quot; id=&quot;6&quot; TextAlign=&quot;TopLeft&quot; Name=&quot;Heading1&quot;&gt;&lt;Font type=&quot;PerpetuumSoft.Framework.Drawing.FontDescriptor&quot; id=&quot;7&quot; FamilyName=&quot;Verdana&quot; Size=&quot;15.75&quot; Italic=&quot;Off&quot; Bold=&quot;Off&quot; Underline=&quot;Off&quot; /&gt;&lt;/Item&gt;&lt;Item type=&quot;PerpetuumSoft.Reporting.DOM.Style&quot; id=&quot;8&quot; TextAlign=&quot;TopLeft&quot; Name=&quot;Heading2&quot;&gt;&lt;Font type=&quot;PerpetuumSoft.Framework.Drawing.FontDescriptor&quot; id=&quot;9&quot; FamilyName=&quot;Verdana&quot; Size=&quot;12&quot; Italic=&quot;Off&quot; Bold=&quot;On&quot; Underline=&quot;Off&quot; /&gt;&lt;/Item&gt;&lt;Item type=&quot;PerpetuumSoft.Reporting.DOM.Style&quot; id=&quot;10&quot; TextAlign=&quot;TopLeft&quot; Name=&quot;Heading3&quot;&gt;&lt;Font type=&quot;PerpetuumSoft.Framework.Drawing.FontDescriptor&quot; id=&quot;11&quot; FamilyName=&quot;Verdana&quot; Size=&quot;12&quot; Italic=&quot;Off&quot; Bold=&quot;On&quot; Underline=&quot;Off&quot; /&gt;&lt;/Item&gt;&lt;Item type=&quot;PerpetuumSoft.Reporting.DOM.Style&quot; id=&quot;12&quot; TextAlign=&quot;TopLeft&quot; Name=&quot;Heading4&quot;&gt;&lt;Font type=&quot;PerpetuumSoft.Framework.Drawing.FontDescriptor&quot; id=&quot;13&quot; FamilyName=&quot;Verdana&quot; Size=&quot;12&quot; Italic=&quot;Off&quot; Bold=&quot;On&quot; Underline=&quot;Off&quot; /&gt;&lt;/Item&gt;&lt;Item type=&quot;PerpetuumSoft.Reporting.DOM.Style&quot; id=&quot;14&quot; TextAlign=&quot;TopLeft&quot; Name=&quot;Heading5&quot;&gt;&lt;Font type=&quot;PerpetuumSoft.Framework.Drawing.FontDescriptor&quot; id=&quot;15&quot; FamilyName=&quot;Verdana&quot; Size=&quot;12&quot; Italic=&quot;Off&quot; Bold=&quot;On&quot; Underline=&quot;Off&quot; /&gt;&lt;/Item&gt;&lt;Item type=&quot;PerpetuumSoft.Reporting.DOM.Style&quot; id=&quot;16&quot; TextAlign=&quot;TopLeft&quot; Name=&quot;Heading6&quot;&gt;&lt;Font type=&quot;PerpetuumSoft.Framework.Drawing.FontDescriptor&quot; id=&quot;17&quot; FamilyName=&quot;Verdana&quot; Size=&quot;12&quot; Italic=&quot;Off&quot; Bold=&quot;On&quot; Underline=&quot;Off&quot; /&gt;&lt;/Item&gt;&lt;Item type=&quot;PerpetuumSoft.Reporting.DOM.Style&quot; id=&quot;18&quot; TextAlign=&quot;TopLeft&quot; Name=&quot;Heading7&quot;&gt;&lt;Font type=&quot;PerpetuumSoft.Framework.Drawing.FontDescriptor&quot; id=&quot;19&quot; FamilyName=&quot;Verdana&quot; Size=&quot;12&quot; Italic=&quot;Off&quot; Bold=&quot;On&quot; Underline=&quot;Off&quot; /&gt;&lt;/Item&gt;&lt;Item type=&quot;PerpetuumSoft.Reporting.DOM.Style&quot; id=&quot;20&quot; TextAlign=&quot;TopLeft&quot; Name=&quot;Heading8&quot;&gt;&lt;Font type=&quot;PerpetuumSoft.Framework.Drawing.FontDescriptor&quot; id=&quot;21&quot; FamilyName=&quot;Verdana&quot; Size=&quot;12&quot; Italic=&quot;Off&quot; Bold=&quot;On&quot; Underline=&quot;Off&quot; /&gt;&lt;/Item&gt;&lt;Item type=&quot;PerpetuumSoft.Reporting.DOM.Style&quot; id=&quot;22&quot; TextAlign=&quot;TopLeft&quot; Name=&quot;Heading9&quot;&gt;&lt;Font type=&quot;PerpetuumSoft.Framework.Drawing.FontDescriptor&quot; id=&quot;23&quot; FamilyName=&quot;Verdana&quot; Size=&quot;12&quot; Italic=&quot;Off&quot; Bold=&quot;On&quot; Underline=&quot;Off&quot; /&gt;&lt;/Item&gt;&lt;/Styles&gt;&lt;/StyleSheet&gt;&lt;Parameters type=&quot;PerpetuumSoft.Reporting.DOM.ParameterCollection&quot; id=&quot;24&quot; /&gt;&lt;DataSources type=&quot;PerpetuumSoft.Reporting.Data.DocumentDataSourceCollection&quot; id=&quot;25&quot; /&gt;&lt;Pages type=&quot;PerpetuumSoft.Reporting.DOM.PageCollection&quot; id=&quot;26&quot;&gt;&lt;Item type=&quot;PerpetuumSoft.Reporting.DOM.Page&quot; id=&quot;27&quot; Location=&quot;0;0&quot; StyleName=&quot;Normal&quot; Margins=&quot;118.110237121582; 141.732284545898; 177.16535949707; 118.110237121582&quot; Name=&quot;Seite1&quot; Size=&quot;2480.3149606299212;3507.8740157480315&quot;&gt;&lt;Controls type=&quot;PerpetuumSoft.Reporting.DOM.ReportControlCollection&quot; id=&quot;28&quot;&gt;&lt;Item type=&quot;PerpetuumSoft.Reporting.DOM.DataBand&quot; id=&quot;29&quot; ColumnsGap=&quot;0&quot; Location=&quot;0;47.244094848632812&quot; DataSource=&quot;Adresse&quot; Name=&quot;dataBandAdresse&quot; Size=&quot;2480.3149606299212;153.54330444335938&quot;&gt;&lt;DataBindings type=&quot;PerpetuumSoft.Reporting.DOM.ReportDataBindingCollection&quot; id=&quot;30&quot; /&gt;&lt;Sort type=&quot;PerpetuumSoft.Reporting.DOM.DataBandSortCollection&quot; id=&quot;31&quot; /&gt;&lt;Totals type=&quot;PerpetuumSoft.Reporting.DOM.DataBandTotalCollection&quot; id=&quot;32&quot; /&gt;&lt;Controls type=&quot;PerpetuumSoft.Reporting.DOM.ReportControlCollection&quot; id=&quot;33&quot;&gt;&lt;Item type=&quot;PerpetuumSoft.Reporting.DOM.Detail&quot; id=&quot;34&quot; Name=&quot;Detail&quot; CanBreak=&quot;true&quot; Size=&quot;2480.3149606299212;59.055118560791016&quot; Location=&quot;0;47.244094488188978&quot;&gt;&lt;DataBindings type=&quot;PerpetuumSoft.Reporting.DOM.ReportDataBindingCollection&quot; id=&quot;35&quot; /&gt;&lt;Controls type=&quot;PerpetuumSoft.Reporting.DOM.ReportControlCollection&quot; id=&quot;36&quot;&gt;&lt;Item type=&quot;PerpetuumSoft.Reporting.DOM.TextBox&quot; id=&quot;37&quot; StyleName=&quot;Standard&quot; ExportAsPictureInXaml=&quot;false&quot; Name=&quot;textBoxAdressblock&quot; CanGrow=&quot;true&quot; Size=&quot;2480.31494140625;59.055118560791016&quot; Location=&quot;0;0&quot;&gt;&lt;Font type=&quot;PerpetuumSoft.Framework.Drawing.FontDescriptor&quot; id=&quot;38&quot; FamilyName=&quot;Arial&quot; Size=&quot;11&quot; Italic=&quot;Off&quot; Bold=&quot;Off&quot; Underline=&quot;Off&quot; /&gt;&lt;DataBindings type=&quot;PerpetuumSoft.Reporting.DOM.ReportDataBindingCollection&quot; id=&quot;39&quot;&gt;&lt;Item type=&quot;PerpetuumSoft.Reporting.DOM.ReportDataBinding&quot; id=&quot;40&quot; Expression=&quot;dataBandAdresse[&amp;quot;Adressblock&amp;quot;]&quot; PropertyName=&quot;Value&quot; /&gt;&lt;/DataBindings&gt;&lt;/Item&gt;&lt;/Controls&gt;&lt;Aggregates type=&quot;PerpetuumSoft.Reporting.DOM.AggregateCollection&quot; id=&quot;41&quot; /&gt;&lt;/Item&gt;&lt;/Controls&gt;&lt;Aggregates type=&quot;PerpetuumSoft.Reporting.DOM.AggregateCollection&quot; id=&quot;42&quot; /&gt;&lt;/Item&gt;&lt;/Controls&gt;&lt;DataBindings type=&quot;PerpetuumSoft.Reporting.DOM.ReportDataBindingCollection&quot; id=&quot;43&quot; /&gt;&lt;/Item&gt;&lt;/Pages&gt;&lt;PageContent type=&quot;PerpetuumSoft.Reporting.DOM.Wrappers.ContentParametersDictionary&quot; id=&quot;44&quot; /&gt;&lt;/root&gt;"/>
    <w:docVar w:name="MetaTool_Table3_Selection" w:val="MetaTool_SelektorSkript_1"/>
    <w:docVar w:name="MetaTool_TypeDefinition" w:val="Dokument"/>
  </w:docVars>
  <w:rsids>
    <w:rsidRoot w:val="00871C6A"/>
    <w:rsid w:val="0000689C"/>
    <w:rsid w:val="0002489A"/>
    <w:rsid w:val="00024F8F"/>
    <w:rsid w:val="00026874"/>
    <w:rsid w:val="000302FF"/>
    <w:rsid w:val="000463C0"/>
    <w:rsid w:val="0004693B"/>
    <w:rsid w:val="0005024A"/>
    <w:rsid w:val="000508F6"/>
    <w:rsid w:val="00053058"/>
    <w:rsid w:val="0006124D"/>
    <w:rsid w:val="00061259"/>
    <w:rsid w:val="00067A6F"/>
    <w:rsid w:val="00086751"/>
    <w:rsid w:val="000B6385"/>
    <w:rsid w:val="000C07E0"/>
    <w:rsid w:val="000C3A88"/>
    <w:rsid w:val="000E46B1"/>
    <w:rsid w:val="000F2504"/>
    <w:rsid w:val="000F5024"/>
    <w:rsid w:val="000F74A4"/>
    <w:rsid w:val="00100A53"/>
    <w:rsid w:val="00105164"/>
    <w:rsid w:val="0011270F"/>
    <w:rsid w:val="00112C06"/>
    <w:rsid w:val="0013015D"/>
    <w:rsid w:val="00140CC1"/>
    <w:rsid w:val="00151CEE"/>
    <w:rsid w:val="0015532F"/>
    <w:rsid w:val="00155896"/>
    <w:rsid w:val="0016415E"/>
    <w:rsid w:val="00164D1A"/>
    <w:rsid w:val="00166B57"/>
    <w:rsid w:val="00170435"/>
    <w:rsid w:val="00170783"/>
    <w:rsid w:val="001707BC"/>
    <w:rsid w:val="001732F0"/>
    <w:rsid w:val="001835CC"/>
    <w:rsid w:val="00185BD8"/>
    <w:rsid w:val="00194407"/>
    <w:rsid w:val="001A460E"/>
    <w:rsid w:val="001B0399"/>
    <w:rsid w:val="001B2769"/>
    <w:rsid w:val="001C2723"/>
    <w:rsid w:val="001E6F81"/>
    <w:rsid w:val="001F199B"/>
    <w:rsid w:val="0022713C"/>
    <w:rsid w:val="00227D9E"/>
    <w:rsid w:val="00237FDE"/>
    <w:rsid w:val="00240685"/>
    <w:rsid w:val="00241D3A"/>
    <w:rsid w:val="00241E80"/>
    <w:rsid w:val="00245AF7"/>
    <w:rsid w:val="00252C05"/>
    <w:rsid w:val="00257CC3"/>
    <w:rsid w:val="00263928"/>
    <w:rsid w:val="00271BEB"/>
    <w:rsid w:val="00286E3A"/>
    <w:rsid w:val="00292BD4"/>
    <w:rsid w:val="00295B8D"/>
    <w:rsid w:val="002A5D79"/>
    <w:rsid w:val="002A6073"/>
    <w:rsid w:val="002C7572"/>
    <w:rsid w:val="002F3155"/>
    <w:rsid w:val="00301F5C"/>
    <w:rsid w:val="00314F37"/>
    <w:rsid w:val="00320133"/>
    <w:rsid w:val="0033725A"/>
    <w:rsid w:val="0035167A"/>
    <w:rsid w:val="003551D2"/>
    <w:rsid w:val="0035700E"/>
    <w:rsid w:val="003816FB"/>
    <w:rsid w:val="003876BA"/>
    <w:rsid w:val="00390386"/>
    <w:rsid w:val="003A46BC"/>
    <w:rsid w:val="003A563F"/>
    <w:rsid w:val="003A7675"/>
    <w:rsid w:val="003B2B76"/>
    <w:rsid w:val="003D0E93"/>
    <w:rsid w:val="003D6C45"/>
    <w:rsid w:val="003D7F0D"/>
    <w:rsid w:val="004138F0"/>
    <w:rsid w:val="00430020"/>
    <w:rsid w:val="0045142F"/>
    <w:rsid w:val="00460A1B"/>
    <w:rsid w:val="00462CB6"/>
    <w:rsid w:val="00465B40"/>
    <w:rsid w:val="004869F1"/>
    <w:rsid w:val="00487220"/>
    <w:rsid w:val="00493097"/>
    <w:rsid w:val="004F7CBB"/>
    <w:rsid w:val="0050496A"/>
    <w:rsid w:val="00506DB1"/>
    <w:rsid w:val="0051223C"/>
    <w:rsid w:val="00512B85"/>
    <w:rsid w:val="005151E5"/>
    <w:rsid w:val="00515995"/>
    <w:rsid w:val="00525806"/>
    <w:rsid w:val="00530345"/>
    <w:rsid w:val="00541CE7"/>
    <w:rsid w:val="0055295A"/>
    <w:rsid w:val="0057168A"/>
    <w:rsid w:val="00573E69"/>
    <w:rsid w:val="00580BD3"/>
    <w:rsid w:val="00582512"/>
    <w:rsid w:val="00585EA9"/>
    <w:rsid w:val="00593DB8"/>
    <w:rsid w:val="005A085D"/>
    <w:rsid w:val="005B281A"/>
    <w:rsid w:val="005E0AC4"/>
    <w:rsid w:val="005E2CCE"/>
    <w:rsid w:val="005E3E73"/>
    <w:rsid w:val="005E5917"/>
    <w:rsid w:val="005F5BA1"/>
    <w:rsid w:val="00601B10"/>
    <w:rsid w:val="00601B45"/>
    <w:rsid w:val="00603054"/>
    <w:rsid w:val="006045D0"/>
    <w:rsid w:val="006139F8"/>
    <w:rsid w:val="00640812"/>
    <w:rsid w:val="00646952"/>
    <w:rsid w:val="00647F75"/>
    <w:rsid w:val="00683D93"/>
    <w:rsid w:val="0069006B"/>
    <w:rsid w:val="006A6FB0"/>
    <w:rsid w:val="006B3F4A"/>
    <w:rsid w:val="006B4AD2"/>
    <w:rsid w:val="006C0025"/>
    <w:rsid w:val="006C0C16"/>
    <w:rsid w:val="006D1388"/>
    <w:rsid w:val="006E06BE"/>
    <w:rsid w:val="0072018F"/>
    <w:rsid w:val="007306A2"/>
    <w:rsid w:val="00733F73"/>
    <w:rsid w:val="007426B8"/>
    <w:rsid w:val="0074301D"/>
    <w:rsid w:val="0075659A"/>
    <w:rsid w:val="0077617E"/>
    <w:rsid w:val="007A3A1E"/>
    <w:rsid w:val="007A70FE"/>
    <w:rsid w:val="007B6593"/>
    <w:rsid w:val="007C16E4"/>
    <w:rsid w:val="007C20CE"/>
    <w:rsid w:val="007C2262"/>
    <w:rsid w:val="007C795B"/>
    <w:rsid w:val="007E1C38"/>
    <w:rsid w:val="008021AD"/>
    <w:rsid w:val="00805280"/>
    <w:rsid w:val="008054C0"/>
    <w:rsid w:val="00820CD3"/>
    <w:rsid w:val="00835B9E"/>
    <w:rsid w:val="00837640"/>
    <w:rsid w:val="00843274"/>
    <w:rsid w:val="00846CEC"/>
    <w:rsid w:val="00856A1D"/>
    <w:rsid w:val="00871C6A"/>
    <w:rsid w:val="00873FF4"/>
    <w:rsid w:val="00892229"/>
    <w:rsid w:val="00893404"/>
    <w:rsid w:val="0089500E"/>
    <w:rsid w:val="008A52C3"/>
    <w:rsid w:val="008B01FD"/>
    <w:rsid w:val="008D2244"/>
    <w:rsid w:val="008D2871"/>
    <w:rsid w:val="008E13F6"/>
    <w:rsid w:val="008F1DB4"/>
    <w:rsid w:val="00900462"/>
    <w:rsid w:val="0092214D"/>
    <w:rsid w:val="0094157B"/>
    <w:rsid w:val="00946A8B"/>
    <w:rsid w:val="00947419"/>
    <w:rsid w:val="009626DD"/>
    <w:rsid w:val="0096582C"/>
    <w:rsid w:val="00970E5D"/>
    <w:rsid w:val="009725B9"/>
    <w:rsid w:val="00976453"/>
    <w:rsid w:val="00987FD4"/>
    <w:rsid w:val="009959BD"/>
    <w:rsid w:val="009A3E13"/>
    <w:rsid w:val="009B1637"/>
    <w:rsid w:val="009C0C7C"/>
    <w:rsid w:val="009C7CBB"/>
    <w:rsid w:val="009E2BDA"/>
    <w:rsid w:val="009F2A09"/>
    <w:rsid w:val="00A02C73"/>
    <w:rsid w:val="00A351AB"/>
    <w:rsid w:val="00A46EB5"/>
    <w:rsid w:val="00A5481D"/>
    <w:rsid w:val="00A705C7"/>
    <w:rsid w:val="00A7576E"/>
    <w:rsid w:val="00A91170"/>
    <w:rsid w:val="00A937AB"/>
    <w:rsid w:val="00AA1B43"/>
    <w:rsid w:val="00AC02AC"/>
    <w:rsid w:val="00AC2E53"/>
    <w:rsid w:val="00AC60D5"/>
    <w:rsid w:val="00AC792E"/>
    <w:rsid w:val="00AD1614"/>
    <w:rsid w:val="00B11646"/>
    <w:rsid w:val="00B140FA"/>
    <w:rsid w:val="00B21DF4"/>
    <w:rsid w:val="00B4687A"/>
    <w:rsid w:val="00B468AB"/>
    <w:rsid w:val="00B57D88"/>
    <w:rsid w:val="00B629E2"/>
    <w:rsid w:val="00B66B0C"/>
    <w:rsid w:val="00B70A31"/>
    <w:rsid w:val="00B72B33"/>
    <w:rsid w:val="00BA3622"/>
    <w:rsid w:val="00BB3ED5"/>
    <w:rsid w:val="00BB622A"/>
    <w:rsid w:val="00BC0435"/>
    <w:rsid w:val="00BC1351"/>
    <w:rsid w:val="00BC5905"/>
    <w:rsid w:val="00BF1988"/>
    <w:rsid w:val="00C01EEC"/>
    <w:rsid w:val="00C06583"/>
    <w:rsid w:val="00C114BF"/>
    <w:rsid w:val="00C136C1"/>
    <w:rsid w:val="00C221C9"/>
    <w:rsid w:val="00C60D2B"/>
    <w:rsid w:val="00C66B6B"/>
    <w:rsid w:val="00C66ED8"/>
    <w:rsid w:val="00C850BC"/>
    <w:rsid w:val="00C92F25"/>
    <w:rsid w:val="00C9301D"/>
    <w:rsid w:val="00CA32AC"/>
    <w:rsid w:val="00CC17BB"/>
    <w:rsid w:val="00CC1CD2"/>
    <w:rsid w:val="00CF1031"/>
    <w:rsid w:val="00D26719"/>
    <w:rsid w:val="00D417F2"/>
    <w:rsid w:val="00D42728"/>
    <w:rsid w:val="00D47276"/>
    <w:rsid w:val="00D50100"/>
    <w:rsid w:val="00D53F51"/>
    <w:rsid w:val="00D65FEC"/>
    <w:rsid w:val="00D77A5B"/>
    <w:rsid w:val="00DA6D4E"/>
    <w:rsid w:val="00DB52F5"/>
    <w:rsid w:val="00DC0378"/>
    <w:rsid w:val="00DC2FD5"/>
    <w:rsid w:val="00DD25C0"/>
    <w:rsid w:val="00DE1CAC"/>
    <w:rsid w:val="00DF1B72"/>
    <w:rsid w:val="00E145DD"/>
    <w:rsid w:val="00E4105B"/>
    <w:rsid w:val="00E52519"/>
    <w:rsid w:val="00E60F4F"/>
    <w:rsid w:val="00E671D0"/>
    <w:rsid w:val="00E84FBE"/>
    <w:rsid w:val="00E908FD"/>
    <w:rsid w:val="00E94382"/>
    <w:rsid w:val="00EB139E"/>
    <w:rsid w:val="00EB6B7F"/>
    <w:rsid w:val="00EB6E59"/>
    <w:rsid w:val="00EB7190"/>
    <w:rsid w:val="00ED3677"/>
    <w:rsid w:val="00ED58A1"/>
    <w:rsid w:val="00EE46E7"/>
    <w:rsid w:val="00EF2388"/>
    <w:rsid w:val="00F04BD7"/>
    <w:rsid w:val="00F05685"/>
    <w:rsid w:val="00F30506"/>
    <w:rsid w:val="00F4757D"/>
    <w:rsid w:val="00F5171B"/>
    <w:rsid w:val="00F54470"/>
    <w:rsid w:val="00F61384"/>
    <w:rsid w:val="00F61B4E"/>
    <w:rsid w:val="00F637BC"/>
    <w:rsid w:val="00F6481A"/>
    <w:rsid w:val="00F67188"/>
    <w:rsid w:val="00F74D1E"/>
    <w:rsid w:val="00F74E4A"/>
    <w:rsid w:val="00F863BE"/>
    <w:rsid w:val="00F90FB1"/>
    <w:rsid w:val="00FA23BE"/>
    <w:rsid w:val="00FA5AB6"/>
    <w:rsid w:val="00FB4DC5"/>
    <w:rsid w:val="00FB70F9"/>
    <w:rsid w:val="00FD70DD"/>
    <w:rsid w:val="00FE138C"/>
    <w:rsid w:val="00FE55A4"/>
    <w:rsid w:val="00FE7F7B"/>
    <w:rsid w:val="00FF619D"/>
    <w:rsid w:val="00FF6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."/>
  <w:listSeparator w:val=";"/>
  <w14:docId w14:val="13890BD9"/>
  <w15:docId w15:val="{1B571DBC-B663-4F05-9116-711821F30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170783"/>
    <w:rPr>
      <w:rFonts w:ascii="Arial" w:hAnsi="Arial"/>
      <w:sz w:val="24"/>
      <w:lang w:eastAsia="de-DE"/>
    </w:rPr>
  </w:style>
  <w:style w:type="paragraph" w:styleId="berschrift1">
    <w:name w:val="heading 1"/>
    <w:basedOn w:val="Standard"/>
    <w:next w:val="Standard"/>
    <w:qFormat/>
    <w:rsid w:val="00871C6A"/>
    <w:pPr>
      <w:keepNext/>
      <w:outlineLvl w:val="0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871C6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871C6A"/>
    <w:pPr>
      <w:tabs>
        <w:tab w:val="center" w:pos="4536"/>
        <w:tab w:val="right" w:pos="9072"/>
      </w:tabs>
    </w:pPr>
  </w:style>
  <w:style w:type="character" w:styleId="Zeilennummer">
    <w:name w:val="line number"/>
    <w:basedOn w:val="Absatz-Standardschriftart"/>
    <w:rsid w:val="00C221C9"/>
  </w:style>
  <w:style w:type="character" w:styleId="Seitenzahl">
    <w:name w:val="page number"/>
    <w:basedOn w:val="Absatz-Standardschriftart"/>
    <w:rsid w:val="00C221C9"/>
  </w:style>
  <w:style w:type="paragraph" w:styleId="Textkrper2">
    <w:name w:val="Body Text 2"/>
    <w:basedOn w:val="Standard"/>
    <w:link w:val="Textkrper2Zchn"/>
    <w:rsid w:val="00C114BF"/>
    <w:pPr>
      <w:tabs>
        <w:tab w:val="left" w:pos="5387"/>
      </w:tabs>
    </w:pPr>
    <w:rPr>
      <w:rFonts w:cs="Arial"/>
      <w:bCs/>
      <w:sz w:val="17"/>
      <w:szCs w:val="24"/>
    </w:rPr>
  </w:style>
  <w:style w:type="character" w:customStyle="1" w:styleId="Textkrper2Zchn">
    <w:name w:val="Textkörper 2 Zchn"/>
    <w:link w:val="Textkrper2"/>
    <w:rsid w:val="00C114BF"/>
    <w:rPr>
      <w:rFonts w:ascii="Arial" w:hAnsi="Arial" w:cs="Arial"/>
      <w:bCs/>
      <w:sz w:val="17"/>
      <w:szCs w:val="24"/>
      <w:lang w:eastAsia="de-DE"/>
    </w:rPr>
  </w:style>
  <w:style w:type="paragraph" w:customStyle="1" w:styleId="VorgabeText">
    <w:name w:val="Vorgabe Text"/>
    <w:basedOn w:val="Standard"/>
    <w:rsid w:val="00BC1351"/>
    <w:pPr>
      <w:overflowPunct w:val="0"/>
      <w:autoSpaceDE w:val="0"/>
      <w:autoSpaceDN w:val="0"/>
      <w:adjustRightInd w:val="0"/>
      <w:textAlignment w:val="baseline"/>
    </w:pPr>
    <w:rPr>
      <w:rFonts w:ascii="Helvetica 55 Roman" w:hAnsi="Helvetica 55 Roman"/>
      <w:sz w:val="16"/>
    </w:rPr>
  </w:style>
  <w:style w:type="paragraph" w:styleId="Listenabsatz">
    <w:name w:val="List Paragraph"/>
    <w:basedOn w:val="Standard"/>
    <w:uiPriority w:val="34"/>
    <w:qFormat/>
    <w:rsid w:val="00BC1351"/>
    <w:pPr>
      <w:overflowPunct w:val="0"/>
      <w:autoSpaceDE w:val="0"/>
      <w:autoSpaceDN w:val="0"/>
      <w:adjustRightInd w:val="0"/>
      <w:spacing w:after="240"/>
      <w:ind w:left="720"/>
      <w:contextualSpacing/>
      <w:textAlignment w:val="baseline"/>
    </w:pPr>
    <w:rPr>
      <w:sz w:val="22"/>
    </w:rPr>
  </w:style>
  <w:style w:type="paragraph" w:styleId="Sprechblasentext">
    <w:name w:val="Balloon Text"/>
    <w:basedOn w:val="Standard"/>
    <w:link w:val="SprechblasentextZchn"/>
    <w:rsid w:val="00FA23B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FA23BE"/>
    <w:rPr>
      <w:rFonts w:ascii="Tahoma" w:hAnsi="Tahoma" w:cs="Tahoma"/>
      <w:sz w:val="16"/>
      <w:szCs w:val="16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603054"/>
    <w:rPr>
      <w:rFonts w:ascii="Arial" w:hAnsi="Arial"/>
      <w:sz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6045D0"/>
    <w:rPr>
      <w:rFonts w:ascii="Arial" w:hAnsi="Arial"/>
      <w:sz w:val="24"/>
      <w:lang w:eastAsia="de-DE"/>
    </w:rPr>
  </w:style>
  <w:style w:type="character" w:styleId="Hyperlink">
    <w:name w:val="Hyperlink"/>
    <w:basedOn w:val="Absatz-Standardschriftart"/>
    <w:rsid w:val="0094741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A6F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96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2F1785-2D5C-47E0-B284-456D11215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276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Gemeindekanzlei Schupfart</Company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matthias.wueest@cmiag.ch</dc:creator>
  <dc:description>Laufnummer</dc:description>
  <cp:lastModifiedBy>Melanie Rumpold | BPU Regio Surb</cp:lastModifiedBy>
  <cp:revision>42</cp:revision>
  <cp:lastPrinted>2020-05-07T14:15:00Z</cp:lastPrinted>
  <dcterms:created xsi:type="dcterms:W3CDTF">2020-05-07T14:43:00Z</dcterms:created>
  <dcterms:modified xsi:type="dcterms:W3CDTF">2021-03-04T16:04:00Z</dcterms:modified>
</cp:coreProperties>
</file>